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289E" w14:textId="2C265E0C" w:rsidR="00087083" w:rsidRPr="002B2C3A" w:rsidRDefault="00087083" w:rsidP="00087083">
      <w:pPr>
        <w:rPr>
          <w:rFonts w:ascii="Verdana" w:hAnsi="Verdana" w:cs="Arial"/>
          <w:sz w:val="24"/>
          <w:szCs w:val="24"/>
          <w:u w:val="single"/>
        </w:rPr>
      </w:pPr>
      <w:r w:rsidRPr="002B2C3A">
        <w:rPr>
          <w:rFonts w:ascii="Verdana" w:hAnsi="Verdana" w:cs="Arial"/>
          <w:sz w:val="24"/>
          <w:szCs w:val="24"/>
          <w:u w:val="single"/>
        </w:rPr>
        <w:t xml:space="preserve">MINUTES OF THE FULL COUNCIL MEETING OF HOLTON LE CLAY PARISH COUNCIL, HELD AT THE VILLAGE HALL, PINFOLD LANE, HOLTON LE CLAY, DN36 5DL </w:t>
      </w:r>
      <w:r>
        <w:rPr>
          <w:rFonts w:ascii="Verdana" w:hAnsi="Verdana" w:cs="Arial"/>
          <w:sz w:val="24"/>
          <w:szCs w:val="24"/>
          <w:u w:val="single"/>
        </w:rPr>
        <w:t xml:space="preserve">MONDAY </w:t>
      </w:r>
      <w:r w:rsidR="00AD7727">
        <w:rPr>
          <w:rFonts w:ascii="Verdana" w:hAnsi="Verdana" w:cs="Arial"/>
          <w:sz w:val="24"/>
          <w:szCs w:val="24"/>
          <w:u w:val="single"/>
        </w:rPr>
        <w:t>26</w:t>
      </w:r>
      <w:r w:rsidR="00AD7727" w:rsidRPr="00AD7727">
        <w:rPr>
          <w:rFonts w:ascii="Verdana" w:hAnsi="Verdana" w:cs="Arial"/>
          <w:sz w:val="24"/>
          <w:szCs w:val="24"/>
          <w:u w:val="single"/>
          <w:vertAlign w:val="superscript"/>
        </w:rPr>
        <w:t>th</w:t>
      </w:r>
      <w:r w:rsidR="00AD7727">
        <w:rPr>
          <w:rFonts w:ascii="Verdana" w:hAnsi="Verdana" w:cs="Arial"/>
          <w:sz w:val="24"/>
          <w:szCs w:val="24"/>
          <w:u w:val="single"/>
        </w:rPr>
        <w:t xml:space="preserve"> SEPTEMBER</w:t>
      </w:r>
      <w:r w:rsidRPr="002B2C3A">
        <w:rPr>
          <w:rFonts w:ascii="Verdana" w:hAnsi="Verdana" w:cs="Arial"/>
          <w:sz w:val="24"/>
          <w:szCs w:val="24"/>
          <w:u w:val="single"/>
        </w:rPr>
        <w:t xml:space="preserve"> 202</w:t>
      </w:r>
      <w:r>
        <w:rPr>
          <w:rFonts w:ascii="Verdana" w:hAnsi="Verdana" w:cs="Arial"/>
          <w:sz w:val="24"/>
          <w:szCs w:val="24"/>
          <w:u w:val="single"/>
        </w:rPr>
        <w:t>2</w:t>
      </w:r>
      <w:r w:rsidRPr="002B2C3A">
        <w:rPr>
          <w:rFonts w:ascii="Verdana" w:hAnsi="Verdana" w:cs="Arial"/>
          <w:sz w:val="24"/>
          <w:szCs w:val="24"/>
          <w:u w:val="single"/>
        </w:rPr>
        <w:t xml:space="preserve"> AT 7PM</w:t>
      </w:r>
    </w:p>
    <w:p w14:paraId="51240918" w14:textId="77777777" w:rsidR="00087083" w:rsidRDefault="00087083" w:rsidP="00087083">
      <w:pPr>
        <w:spacing w:after="0"/>
        <w:rPr>
          <w:rFonts w:ascii="Verdana" w:hAnsi="Verdana" w:cs="Arial"/>
          <w:sz w:val="24"/>
          <w:szCs w:val="24"/>
        </w:rPr>
      </w:pPr>
      <w:r>
        <w:rPr>
          <w:rFonts w:ascii="Verdana" w:hAnsi="Verdana" w:cs="Arial"/>
          <w:sz w:val="24"/>
          <w:szCs w:val="24"/>
          <w:u w:val="single"/>
        </w:rPr>
        <w:t>Present:</w:t>
      </w:r>
      <w:r>
        <w:rPr>
          <w:rFonts w:ascii="Verdana" w:hAnsi="Verdana" w:cs="Arial"/>
          <w:sz w:val="24"/>
          <w:szCs w:val="24"/>
        </w:rPr>
        <w:tab/>
        <w:t>Councillor Mik Boon (Chairman)</w:t>
      </w:r>
    </w:p>
    <w:p w14:paraId="6E7DB36F" w14:textId="77777777" w:rsidR="00087083" w:rsidRDefault="00087083" w:rsidP="00087083">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Helen Reynolds (Vice Chair)</w:t>
      </w:r>
    </w:p>
    <w:p w14:paraId="749E7F3D" w14:textId="255D83EC" w:rsidR="00087083" w:rsidRDefault="00087083" w:rsidP="00087083">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Anne Wheeler</w:t>
      </w:r>
    </w:p>
    <w:p w14:paraId="0CE9D831" w14:textId="3C1C815B" w:rsidR="00087083" w:rsidRDefault="00087083"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r>
      <w:r w:rsidR="00436502">
        <w:rPr>
          <w:rFonts w:ascii="Verdana" w:hAnsi="Verdana" w:cs="Arial"/>
          <w:sz w:val="24"/>
          <w:szCs w:val="24"/>
        </w:rPr>
        <w:t xml:space="preserve">Councillor </w:t>
      </w:r>
      <w:r w:rsidR="00AD7727">
        <w:rPr>
          <w:rFonts w:ascii="Verdana" w:hAnsi="Verdana" w:cs="Arial"/>
          <w:sz w:val="24"/>
          <w:szCs w:val="24"/>
        </w:rPr>
        <w:t>Maureen Redford</w:t>
      </w:r>
    </w:p>
    <w:p w14:paraId="2C9B569A" w14:textId="27B8886D" w:rsidR="00AD7727" w:rsidRDefault="00AD7727"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Teresa Dodge</w:t>
      </w:r>
    </w:p>
    <w:p w14:paraId="6D568D78" w14:textId="4D081E64" w:rsidR="00AD7727" w:rsidRDefault="00AD7727"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Matthew Starr</w:t>
      </w:r>
    </w:p>
    <w:p w14:paraId="6701C6A9" w14:textId="1000EBC0"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Patrick Warrener</w:t>
      </w:r>
    </w:p>
    <w:p w14:paraId="0E60DDB3" w14:textId="280E7769"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David Springett</w:t>
      </w:r>
    </w:p>
    <w:p w14:paraId="7A1D30DF" w14:textId="41A24DD1"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Alison Edwards</w:t>
      </w:r>
    </w:p>
    <w:p w14:paraId="5A8951DC" w14:textId="2BABC913" w:rsidR="00436502" w:rsidRDefault="00436502" w:rsidP="00CB370A">
      <w:pPr>
        <w:spacing w:after="0"/>
        <w:rPr>
          <w:rFonts w:ascii="Verdana" w:hAnsi="Verdana" w:cs="Arial"/>
          <w:sz w:val="24"/>
          <w:szCs w:val="24"/>
        </w:rPr>
      </w:pPr>
    </w:p>
    <w:p w14:paraId="014C8393" w14:textId="4B82D066" w:rsidR="00087083" w:rsidRDefault="00087083" w:rsidP="00087083">
      <w:pPr>
        <w:spacing w:after="0"/>
        <w:rPr>
          <w:rFonts w:ascii="Verdana" w:hAnsi="Verdana" w:cs="Arial"/>
          <w:sz w:val="24"/>
          <w:szCs w:val="24"/>
        </w:rPr>
      </w:pPr>
      <w:r>
        <w:rPr>
          <w:rFonts w:ascii="Verdana" w:hAnsi="Verdana" w:cs="Arial"/>
          <w:sz w:val="24"/>
          <w:szCs w:val="24"/>
        </w:rPr>
        <w:t>Councillor Phyll Smith</w:t>
      </w:r>
      <w:r w:rsidR="00436502">
        <w:rPr>
          <w:rFonts w:ascii="Verdana" w:hAnsi="Verdana" w:cs="Arial"/>
          <w:sz w:val="24"/>
          <w:szCs w:val="24"/>
        </w:rPr>
        <w:t xml:space="preserve"> -</w:t>
      </w:r>
      <w:r>
        <w:rPr>
          <w:rFonts w:ascii="Verdana" w:hAnsi="Verdana" w:cs="Arial"/>
          <w:sz w:val="24"/>
          <w:szCs w:val="24"/>
        </w:rPr>
        <w:t xml:space="preserve"> East Lindsey District Council</w:t>
      </w:r>
    </w:p>
    <w:p w14:paraId="7481AC5F" w14:textId="674AFC9E" w:rsidR="00AD7727" w:rsidRDefault="00AD7727" w:rsidP="00087083">
      <w:pPr>
        <w:spacing w:after="0"/>
        <w:rPr>
          <w:rFonts w:ascii="Verdana" w:hAnsi="Verdana" w:cs="Arial"/>
          <w:sz w:val="24"/>
          <w:szCs w:val="24"/>
        </w:rPr>
      </w:pPr>
      <w:r>
        <w:rPr>
          <w:rFonts w:ascii="Verdana" w:hAnsi="Verdana" w:cs="Arial"/>
          <w:sz w:val="24"/>
          <w:szCs w:val="24"/>
        </w:rPr>
        <w:t>Councillor Terry Aldridge – East Lindsey District Council</w:t>
      </w:r>
    </w:p>
    <w:p w14:paraId="42CA30FC" w14:textId="5FEF5E71" w:rsidR="00AD7727" w:rsidRDefault="00AD7727" w:rsidP="00087083">
      <w:pPr>
        <w:spacing w:after="0"/>
        <w:rPr>
          <w:rFonts w:ascii="Verdana" w:hAnsi="Verdana" w:cs="Arial"/>
          <w:sz w:val="24"/>
          <w:szCs w:val="24"/>
        </w:rPr>
      </w:pPr>
      <w:r>
        <w:rPr>
          <w:rFonts w:ascii="Verdana" w:hAnsi="Verdana" w:cs="Arial"/>
          <w:sz w:val="24"/>
          <w:szCs w:val="24"/>
        </w:rPr>
        <w:t>Councillor Hugo Marfleet – Lincolnshire County Council</w:t>
      </w:r>
    </w:p>
    <w:p w14:paraId="6F605493" w14:textId="77777777" w:rsidR="00087083" w:rsidRDefault="00087083" w:rsidP="00087083">
      <w:pPr>
        <w:spacing w:after="0"/>
        <w:rPr>
          <w:rFonts w:ascii="Verdana" w:hAnsi="Verdana" w:cs="Arial"/>
          <w:sz w:val="24"/>
          <w:szCs w:val="24"/>
        </w:rPr>
      </w:pPr>
    </w:p>
    <w:p w14:paraId="5D9971C1" w14:textId="66ADAA27" w:rsidR="00087083" w:rsidRDefault="00436502" w:rsidP="00087083">
      <w:pPr>
        <w:spacing w:after="0"/>
        <w:rPr>
          <w:rFonts w:ascii="Verdana" w:hAnsi="Verdana" w:cs="Arial"/>
          <w:sz w:val="24"/>
          <w:szCs w:val="24"/>
        </w:rPr>
      </w:pPr>
      <w:r>
        <w:rPr>
          <w:rFonts w:ascii="Verdana" w:hAnsi="Verdana" w:cs="Arial"/>
          <w:sz w:val="24"/>
          <w:szCs w:val="24"/>
        </w:rPr>
        <w:t>No</w:t>
      </w:r>
      <w:r w:rsidR="00087083">
        <w:rPr>
          <w:rFonts w:ascii="Verdana" w:hAnsi="Verdana" w:cs="Arial"/>
          <w:sz w:val="24"/>
          <w:szCs w:val="24"/>
        </w:rPr>
        <w:t xml:space="preserve"> </w:t>
      </w:r>
      <w:r w:rsidR="00087083" w:rsidRPr="003E640B">
        <w:rPr>
          <w:rFonts w:ascii="Verdana" w:hAnsi="Verdana" w:cs="Arial"/>
          <w:sz w:val="24"/>
          <w:szCs w:val="24"/>
        </w:rPr>
        <w:t>Member</w:t>
      </w:r>
      <w:r>
        <w:rPr>
          <w:rFonts w:ascii="Verdana" w:hAnsi="Verdana" w:cs="Arial"/>
          <w:sz w:val="24"/>
          <w:szCs w:val="24"/>
        </w:rPr>
        <w:t>s</w:t>
      </w:r>
      <w:r w:rsidR="00087083" w:rsidRPr="003E640B">
        <w:rPr>
          <w:rFonts w:ascii="Verdana" w:hAnsi="Verdana" w:cs="Arial"/>
          <w:sz w:val="24"/>
          <w:szCs w:val="24"/>
        </w:rPr>
        <w:t xml:space="preserve"> of the public</w:t>
      </w:r>
    </w:p>
    <w:p w14:paraId="32315A8B" w14:textId="2A6B5D31" w:rsidR="00087083" w:rsidRDefault="00087083" w:rsidP="00087083">
      <w:pPr>
        <w:spacing w:after="0"/>
        <w:rPr>
          <w:rFonts w:ascii="Verdana" w:hAnsi="Verdana" w:cs="Arial"/>
          <w:sz w:val="24"/>
          <w:szCs w:val="24"/>
        </w:rPr>
      </w:pPr>
    </w:p>
    <w:p w14:paraId="196F72B0" w14:textId="683249F6" w:rsidR="00875028" w:rsidRDefault="00436502" w:rsidP="00087083">
      <w:pPr>
        <w:spacing w:after="0"/>
        <w:rPr>
          <w:rFonts w:ascii="Verdana" w:hAnsi="Verdana" w:cs="Arial"/>
          <w:sz w:val="24"/>
          <w:szCs w:val="24"/>
        </w:rPr>
      </w:pPr>
      <w:r>
        <w:rPr>
          <w:rFonts w:ascii="Verdana" w:hAnsi="Verdana" w:cs="Arial"/>
          <w:sz w:val="24"/>
          <w:szCs w:val="24"/>
        </w:rPr>
        <w:t xml:space="preserve">Public Forum cancelled Due </w:t>
      </w:r>
      <w:r w:rsidR="00E1523B">
        <w:rPr>
          <w:rFonts w:ascii="Verdana" w:hAnsi="Verdana" w:cs="Arial"/>
          <w:sz w:val="24"/>
          <w:szCs w:val="24"/>
        </w:rPr>
        <w:t>to</w:t>
      </w:r>
      <w:r>
        <w:rPr>
          <w:rFonts w:ascii="Verdana" w:hAnsi="Verdana" w:cs="Arial"/>
          <w:sz w:val="24"/>
          <w:szCs w:val="24"/>
        </w:rPr>
        <w:t xml:space="preserve"> Lack of Attendance</w:t>
      </w:r>
    </w:p>
    <w:p w14:paraId="0B15BE8A" w14:textId="5C3B5DB7" w:rsidR="00875028" w:rsidRDefault="00875028" w:rsidP="00087083">
      <w:pPr>
        <w:spacing w:after="0"/>
        <w:rPr>
          <w:rFonts w:ascii="Verdana" w:hAnsi="Verdana" w:cs="Arial"/>
          <w:sz w:val="24"/>
          <w:szCs w:val="24"/>
        </w:rPr>
      </w:pPr>
    </w:p>
    <w:p w14:paraId="6C872E6A" w14:textId="3DA97D91" w:rsidR="00875028" w:rsidRPr="009C491E" w:rsidRDefault="00414FE8" w:rsidP="009C491E">
      <w:pPr>
        <w:pStyle w:val="ListParagraph"/>
        <w:numPr>
          <w:ilvl w:val="0"/>
          <w:numId w:val="15"/>
        </w:numPr>
        <w:spacing w:after="0"/>
        <w:rPr>
          <w:rFonts w:ascii="Verdana" w:hAnsi="Verdana" w:cs="Arial"/>
          <w:b/>
          <w:bCs/>
          <w:sz w:val="24"/>
          <w:szCs w:val="24"/>
        </w:rPr>
      </w:pPr>
      <w:r w:rsidRPr="009C491E">
        <w:rPr>
          <w:rFonts w:ascii="Verdana" w:hAnsi="Verdana" w:cs="Arial"/>
          <w:b/>
          <w:bCs/>
          <w:sz w:val="24"/>
          <w:szCs w:val="24"/>
          <w:u w:val="single"/>
        </w:rPr>
        <w:t>CHAIRMANS WELCOME:</w:t>
      </w:r>
    </w:p>
    <w:p w14:paraId="283C3C1B" w14:textId="4EF63155" w:rsidR="00414FE8" w:rsidRDefault="00414FE8" w:rsidP="00414FE8">
      <w:pPr>
        <w:spacing w:after="0"/>
        <w:rPr>
          <w:rFonts w:ascii="Verdana" w:hAnsi="Verdana" w:cs="Arial"/>
          <w:sz w:val="24"/>
          <w:szCs w:val="24"/>
        </w:rPr>
      </w:pPr>
      <w:r w:rsidRPr="00414FE8">
        <w:rPr>
          <w:rFonts w:ascii="Verdana" w:hAnsi="Verdana" w:cs="Arial"/>
          <w:sz w:val="24"/>
          <w:szCs w:val="24"/>
        </w:rPr>
        <w:t>The Chairman welcomed all those present and thanked them for their attendance.</w:t>
      </w:r>
    </w:p>
    <w:p w14:paraId="55CF6344" w14:textId="77777777" w:rsidR="00414FE8" w:rsidRDefault="00414FE8" w:rsidP="00414FE8">
      <w:pPr>
        <w:spacing w:after="0"/>
        <w:rPr>
          <w:rFonts w:ascii="Verdana" w:hAnsi="Verdana" w:cs="Arial"/>
          <w:sz w:val="24"/>
          <w:szCs w:val="24"/>
        </w:rPr>
      </w:pPr>
    </w:p>
    <w:p w14:paraId="3AEA3500" w14:textId="3C8D2159" w:rsidR="00414FE8" w:rsidRPr="009C491E" w:rsidRDefault="00414FE8" w:rsidP="009C491E">
      <w:pPr>
        <w:pStyle w:val="ListParagraph"/>
        <w:numPr>
          <w:ilvl w:val="0"/>
          <w:numId w:val="15"/>
        </w:numPr>
        <w:rPr>
          <w:rFonts w:ascii="Verdana" w:hAnsi="Verdana" w:cs="Arial"/>
          <w:b/>
          <w:sz w:val="24"/>
          <w:szCs w:val="24"/>
          <w:u w:val="single"/>
        </w:rPr>
      </w:pPr>
      <w:r w:rsidRPr="009C491E">
        <w:rPr>
          <w:rFonts w:ascii="Verdana" w:hAnsi="Verdana" w:cs="Arial"/>
          <w:b/>
          <w:sz w:val="24"/>
          <w:szCs w:val="24"/>
          <w:u w:val="single"/>
        </w:rPr>
        <w:t>TO</w:t>
      </w:r>
      <w:r w:rsidR="00436502" w:rsidRPr="009C491E">
        <w:rPr>
          <w:rFonts w:ascii="Verdana" w:hAnsi="Verdana" w:cs="Arial"/>
          <w:b/>
          <w:sz w:val="24"/>
          <w:szCs w:val="24"/>
          <w:u w:val="single"/>
        </w:rPr>
        <w:t xml:space="preserve"> RECEIVE AND ACCEPT APOLOGIES FOR ABSENCE</w:t>
      </w:r>
      <w:r w:rsidR="00436502" w:rsidRPr="009C491E">
        <w:rPr>
          <w:rFonts w:ascii="Verdana" w:hAnsi="Verdana" w:cs="Arial"/>
          <w:b/>
          <w:sz w:val="24"/>
          <w:szCs w:val="24"/>
        </w:rPr>
        <w:t>:</w:t>
      </w:r>
    </w:p>
    <w:p w14:paraId="73F1563D" w14:textId="701D8E2C" w:rsidR="00414FE8" w:rsidRPr="00414FE8" w:rsidRDefault="00436502" w:rsidP="00414FE8">
      <w:pPr>
        <w:rPr>
          <w:rFonts w:ascii="Verdana" w:hAnsi="Verdana" w:cs="Arial"/>
          <w:bCs/>
          <w:sz w:val="24"/>
          <w:szCs w:val="24"/>
        </w:rPr>
      </w:pPr>
      <w:r>
        <w:rPr>
          <w:rFonts w:ascii="Verdana" w:hAnsi="Verdana" w:cs="Arial"/>
          <w:bCs/>
          <w:sz w:val="24"/>
          <w:szCs w:val="24"/>
        </w:rPr>
        <w:t xml:space="preserve">Apologies received from </w:t>
      </w:r>
      <w:r w:rsidR="001B5E89">
        <w:rPr>
          <w:rFonts w:ascii="Verdana" w:hAnsi="Verdana" w:cs="Arial"/>
          <w:bCs/>
          <w:sz w:val="24"/>
          <w:szCs w:val="24"/>
        </w:rPr>
        <w:t>Councillors R</w:t>
      </w:r>
      <w:r w:rsidR="009C491E">
        <w:rPr>
          <w:rFonts w:ascii="Verdana" w:hAnsi="Verdana" w:cs="Arial"/>
          <w:bCs/>
          <w:sz w:val="24"/>
          <w:szCs w:val="24"/>
        </w:rPr>
        <w:t>owntree.</w:t>
      </w:r>
    </w:p>
    <w:p w14:paraId="745332F3" w14:textId="77777777" w:rsidR="00436502" w:rsidRPr="00436502" w:rsidRDefault="00414FE8" w:rsidP="009C491E">
      <w:pPr>
        <w:numPr>
          <w:ilvl w:val="0"/>
          <w:numId w:val="15"/>
        </w:numPr>
        <w:rPr>
          <w:rFonts w:ascii="Verdana" w:hAnsi="Verdana" w:cs="Arial"/>
          <w:bCs/>
          <w:sz w:val="24"/>
          <w:szCs w:val="24"/>
        </w:rPr>
      </w:pPr>
      <w:r w:rsidRPr="00414FE8">
        <w:rPr>
          <w:rFonts w:ascii="Verdana" w:hAnsi="Verdana" w:cs="Arial"/>
          <w:b/>
          <w:sz w:val="24"/>
          <w:szCs w:val="24"/>
          <w:u w:val="single"/>
        </w:rPr>
        <w:t>TO RECEIVE</w:t>
      </w:r>
      <w:r w:rsidR="00436502" w:rsidRPr="003C6FEE">
        <w:rPr>
          <w:rFonts w:ascii="Verdana" w:hAnsi="Verdana" w:cs="Arial"/>
          <w:b/>
          <w:sz w:val="24"/>
          <w:szCs w:val="24"/>
          <w:u w:val="single"/>
        </w:rPr>
        <w:t xml:space="preserve"> DECLARATIONS OF INTEREST:</w:t>
      </w:r>
    </w:p>
    <w:p w14:paraId="12E49ABD" w14:textId="25067819" w:rsidR="00414FE8" w:rsidRPr="00414FE8" w:rsidRDefault="00436502" w:rsidP="00436502">
      <w:pPr>
        <w:rPr>
          <w:rFonts w:ascii="Verdana" w:hAnsi="Verdana" w:cs="Arial"/>
          <w:bCs/>
          <w:sz w:val="24"/>
          <w:szCs w:val="24"/>
        </w:rPr>
      </w:pPr>
      <w:r>
        <w:rPr>
          <w:rFonts w:ascii="Verdana" w:hAnsi="Verdana" w:cs="Arial"/>
          <w:bCs/>
          <w:sz w:val="24"/>
          <w:szCs w:val="24"/>
        </w:rPr>
        <w:t>Councillor Reynolds</w:t>
      </w:r>
      <w:r w:rsidR="009C491E">
        <w:rPr>
          <w:rFonts w:ascii="Verdana" w:hAnsi="Verdana" w:cs="Arial"/>
          <w:bCs/>
          <w:sz w:val="24"/>
          <w:szCs w:val="24"/>
        </w:rPr>
        <w:t>, Councillor Dodge and</w:t>
      </w:r>
      <w:r>
        <w:rPr>
          <w:rFonts w:ascii="Verdana" w:hAnsi="Verdana" w:cs="Arial"/>
          <w:bCs/>
          <w:sz w:val="24"/>
          <w:szCs w:val="24"/>
        </w:rPr>
        <w:t xml:space="preserve"> Councillor Edwards declared an interest as members of MERC.</w:t>
      </w:r>
      <w:r w:rsidR="00414FE8" w:rsidRPr="00414FE8">
        <w:rPr>
          <w:rFonts w:ascii="Verdana" w:hAnsi="Verdana" w:cs="Arial"/>
          <w:b/>
          <w:sz w:val="24"/>
          <w:szCs w:val="24"/>
          <w:u w:val="single"/>
        </w:rPr>
        <w:t xml:space="preserve"> </w:t>
      </w:r>
    </w:p>
    <w:p w14:paraId="1BDC0132" w14:textId="42FF564F" w:rsidR="00436502" w:rsidRPr="00581659" w:rsidRDefault="00414FE8" w:rsidP="009C491E">
      <w:pPr>
        <w:pStyle w:val="ListParagraph"/>
        <w:numPr>
          <w:ilvl w:val="0"/>
          <w:numId w:val="15"/>
        </w:numPr>
        <w:rPr>
          <w:rFonts w:ascii="Verdana" w:hAnsi="Verdana" w:cs="Arial"/>
          <w:b/>
          <w:sz w:val="24"/>
          <w:szCs w:val="24"/>
          <w:u w:val="single"/>
        </w:rPr>
      </w:pPr>
      <w:r w:rsidRPr="00581659">
        <w:rPr>
          <w:rFonts w:ascii="Verdana" w:hAnsi="Verdana"/>
          <w:b/>
          <w:bCs/>
          <w:sz w:val="24"/>
          <w:szCs w:val="24"/>
          <w:u w:val="single"/>
        </w:rPr>
        <w:t xml:space="preserve">TO </w:t>
      </w:r>
      <w:r w:rsidR="00436502" w:rsidRPr="00581659">
        <w:rPr>
          <w:rFonts w:ascii="Verdana" w:hAnsi="Verdana" w:cs="Arial"/>
          <w:b/>
          <w:sz w:val="24"/>
          <w:szCs w:val="24"/>
          <w:u w:val="single"/>
        </w:rPr>
        <w:t xml:space="preserve">APPROVE THE MINUTES OF THE FULL </w:t>
      </w:r>
    </w:p>
    <w:p w14:paraId="62269F6C" w14:textId="5278BED7" w:rsidR="00436502" w:rsidRPr="008116DB" w:rsidRDefault="00436502" w:rsidP="00436502">
      <w:pPr>
        <w:pStyle w:val="ListParagraph"/>
        <w:ind w:left="922" w:firstLine="518"/>
        <w:rPr>
          <w:rFonts w:ascii="Verdana" w:hAnsi="Verdana" w:cs="Arial"/>
          <w:b/>
          <w:sz w:val="24"/>
          <w:szCs w:val="24"/>
          <w:u w:val="single"/>
        </w:rPr>
      </w:pPr>
      <w:r w:rsidRPr="00765567">
        <w:rPr>
          <w:rFonts w:ascii="Verdana" w:hAnsi="Verdana" w:cs="Arial"/>
          <w:b/>
          <w:sz w:val="24"/>
          <w:szCs w:val="24"/>
          <w:u w:val="single"/>
        </w:rPr>
        <w:t xml:space="preserve">COUNCIL </w:t>
      </w:r>
      <w:r w:rsidRPr="008116DB">
        <w:rPr>
          <w:rFonts w:ascii="Verdana" w:hAnsi="Verdana" w:cs="Arial"/>
          <w:b/>
          <w:sz w:val="24"/>
          <w:szCs w:val="24"/>
          <w:u w:val="single"/>
        </w:rPr>
        <w:t xml:space="preserve">MEETING HELD ON </w:t>
      </w:r>
      <w:r w:rsidR="009C491E">
        <w:rPr>
          <w:rFonts w:ascii="Verdana" w:hAnsi="Verdana" w:cs="Arial"/>
          <w:b/>
          <w:sz w:val="24"/>
          <w:szCs w:val="24"/>
          <w:u w:val="single"/>
        </w:rPr>
        <w:t>18</w:t>
      </w:r>
      <w:r w:rsidR="009C491E" w:rsidRPr="009C491E">
        <w:rPr>
          <w:rFonts w:ascii="Verdana" w:hAnsi="Verdana" w:cs="Arial"/>
          <w:b/>
          <w:sz w:val="24"/>
          <w:szCs w:val="24"/>
          <w:u w:val="single"/>
          <w:vertAlign w:val="superscript"/>
        </w:rPr>
        <w:t>th</w:t>
      </w:r>
      <w:r w:rsidR="009C491E">
        <w:rPr>
          <w:rFonts w:ascii="Verdana" w:hAnsi="Verdana" w:cs="Arial"/>
          <w:b/>
          <w:sz w:val="24"/>
          <w:szCs w:val="24"/>
          <w:u w:val="single"/>
        </w:rPr>
        <w:t xml:space="preserve"> JULY</w:t>
      </w:r>
      <w:r w:rsidRPr="008116DB">
        <w:rPr>
          <w:rFonts w:ascii="Verdana" w:hAnsi="Verdana" w:cs="Arial"/>
          <w:b/>
          <w:sz w:val="24"/>
          <w:szCs w:val="24"/>
          <w:u w:val="single"/>
        </w:rPr>
        <w:t xml:space="preserve"> 2022</w:t>
      </w:r>
      <w:r w:rsidR="009C491E">
        <w:rPr>
          <w:rFonts w:ascii="Verdana" w:hAnsi="Verdana" w:cs="Arial"/>
          <w:b/>
          <w:sz w:val="24"/>
          <w:szCs w:val="24"/>
          <w:u w:val="single"/>
        </w:rPr>
        <w:t xml:space="preserve"> AND THE EXTRAORDINARY FULL COUNCIL MEETING HELD ON 3</w:t>
      </w:r>
      <w:r w:rsidR="009C491E">
        <w:rPr>
          <w:rFonts w:ascii="Verdana" w:hAnsi="Verdana" w:cs="Arial"/>
          <w:b/>
          <w:sz w:val="24"/>
          <w:szCs w:val="24"/>
          <w:u w:val="single"/>
          <w:vertAlign w:val="superscript"/>
        </w:rPr>
        <w:t xml:space="preserve">RD </w:t>
      </w:r>
      <w:r w:rsidR="009C491E">
        <w:rPr>
          <w:rFonts w:ascii="Verdana" w:hAnsi="Verdana" w:cs="Arial"/>
          <w:b/>
          <w:sz w:val="24"/>
          <w:szCs w:val="24"/>
          <w:u w:val="single"/>
        </w:rPr>
        <w:t>AUGUST 2022</w:t>
      </w:r>
      <w:r w:rsidRPr="008116DB">
        <w:rPr>
          <w:rFonts w:ascii="Verdana" w:hAnsi="Verdana" w:cs="Arial"/>
          <w:b/>
          <w:sz w:val="24"/>
          <w:szCs w:val="24"/>
          <w:u w:val="single"/>
        </w:rPr>
        <w:t>:</w:t>
      </w:r>
    </w:p>
    <w:p w14:paraId="1E90C90F" w14:textId="1AE1AE43" w:rsidR="00436502" w:rsidRDefault="00581659" w:rsidP="00414FE8">
      <w:pPr>
        <w:rPr>
          <w:rFonts w:ascii="Verdana" w:hAnsi="Verdana"/>
          <w:sz w:val="24"/>
          <w:szCs w:val="24"/>
        </w:rPr>
      </w:pPr>
      <w:r>
        <w:rPr>
          <w:rFonts w:ascii="Verdana" w:hAnsi="Verdana"/>
          <w:sz w:val="24"/>
          <w:szCs w:val="24"/>
        </w:rPr>
        <w:t xml:space="preserve">The minutes for the full council meeting held on </w:t>
      </w:r>
      <w:r w:rsidR="009C491E">
        <w:rPr>
          <w:rFonts w:ascii="Verdana" w:hAnsi="Verdana"/>
          <w:sz w:val="24"/>
          <w:szCs w:val="24"/>
        </w:rPr>
        <w:t>18</w:t>
      </w:r>
      <w:r w:rsidR="009C491E" w:rsidRPr="009C491E">
        <w:rPr>
          <w:rFonts w:ascii="Verdana" w:hAnsi="Verdana"/>
          <w:sz w:val="24"/>
          <w:szCs w:val="24"/>
          <w:vertAlign w:val="superscript"/>
        </w:rPr>
        <w:t>TH</w:t>
      </w:r>
      <w:r w:rsidR="009C491E">
        <w:rPr>
          <w:rFonts w:ascii="Verdana" w:hAnsi="Verdana"/>
          <w:sz w:val="24"/>
          <w:szCs w:val="24"/>
        </w:rPr>
        <w:t xml:space="preserve"> July</w:t>
      </w:r>
      <w:r>
        <w:rPr>
          <w:rFonts w:ascii="Verdana" w:hAnsi="Verdana"/>
          <w:sz w:val="24"/>
          <w:szCs w:val="24"/>
        </w:rPr>
        <w:t xml:space="preserve"> 2022 </w:t>
      </w:r>
      <w:r w:rsidR="009C491E">
        <w:rPr>
          <w:rFonts w:ascii="Verdana" w:hAnsi="Verdana"/>
          <w:sz w:val="24"/>
          <w:szCs w:val="24"/>
        </w:rPr>
        <w:t xml:space="preserve">and the </w:t>
      </w:r>
      <w:proofErr w:type="gramStart"/>
      <w:r w:rsidR="009C491E">
        <w:rPr>
          <w:rFonts w:ascii="Verdana" w:hAnsi="Verdana"/>
          <w:sz w:val="24"/>
          <w:szCs w:val="24"/>
        </w:rPr>
        <w:t>Extraordinary</w:t>
      </w:r>
      <w:proofErr w:type="gramEnd"/>
      <w:r w:rsidR="009C491E">
        <w:rPr>
          <w:rFonts w:ascii="Verdana" w:hAnsi="Verdana"/>
          <w:sz w:val="24"/>
          <w:szCs w:val="24"/>
        </w:rPr>
        <w:t xml:space="preserve"> meeting held on 3</w:t>
      </w:r>
      <w:r w:rsidR="009C491E" w:rsidRPr="009C491E">
        <w:rPr>
          <w:rFonts w:ascii="Verdana" w:hAnsi="Verdana"/>
          <w:sz w:val="24"/>
          <w:szCs w:val="24"/>
          <w:vertAlign w:val="superscript"/>
        </w:rPr>
        <w:t>rd</w:t>
      </w:r>
      <w:r w:rsidR="009C491E">
        <w:rPr>
          <w:rFonts w:ascii="Verdana" w:hAnsi="Verdana"/>
          <w:sz w:val="24"/>
          <w:szCs w:val="24"/>
        </w:rPr>
        <w:t xml:space="preserve"> August 2022 </w:t>
      </w:r>
      <w:r>
        <w:rPr>
          <w:rFonts w:ascii="Verdana" w:hAnsi="Verdana"/>
          <w:sz w:val="24"/>
          <w:szCs w:val="24"/>
        </w:rPr>
        <w:t>were accepted as a true record.</w:t>
      </w:r>
    </w:p>
    <w:p w14:paraId="5EE6F23E" w14:textId="5CE80D50" w:rsidR="005A4226" w:rsidRDefault="005A4226" w:rsidP="00414FE8">
      <w:pPr>
        <w:rPr>
          <w:rFonts w:ascii="Verdana" w:hAnsi="Verdana"/>
          <w:sz w:val="24"/>
          <w:szCs w:val="24"/>
        </w:rPr>
      </w:pPr>
    </w:p>
    <w:p w14:paraId="4D539944" w14:textId="77777777" w:rsidR="005A4226" w:rsidRPr="00414FE8" w:rsidRDefault="005A4226" w:rsidP="00414FE8">
      <w:pPr>
        <w:rPr>
          <w:rFonts w:ascii="Verdana" w:hAnsi="Verdana" w:cs="Arial"/>
          <w:sz w:val="24"/>
          <w:szCs w:val="24"/>
        </w:rPr>
      </w:pPr>
    </w:p>
    <w:p w14:paraId="452A45E6" w14:textId="73BB8359" w:rsidR="000F6A3A" w:rsidRPr="000F6A3A" w:rsidRDefault="000F6A3A" w:rsidP="009C491E">
      <w:pPr>
        <w:numPr>
          <w:ilvl w:val="0"/>
          <w:numId w:val="15"/>
        </w:numPr>
        <w:rPr>
          <w:rFonts w:ascii="Verdana" w:hAnsi="Verdana" w:cs="Arial"/>
          <w:b/>
          <w:bCs/>
          <w:sz w:val="24"/>
          <w:szCs w:val="24"/>
          <w:u w:val="single"/>
        </w:rPr>
      </w:pPr>
      <w:r w:rsidRPr="000F6A3A">
        <w:rPr>
          <w:rFonts w:ascii="Verdana" w:hAnsi="Verdana"/>
          <w:b/>
          <w:bCs/>
          <w:sz w:val="24"/>
          <w:szCs w:val="24"/>
          <w:u w:val="single"/>
        </w:rPr>
        <w:lastRenderedPageBreak/>
        <w:t xml:space="preserve">TO </w:t>
      </w:r>
      <w:r w:rsidR="00581659" w:rsidRPr="003C6FEE">
        <w:rPr>
          <w:rFonts w:ascii="Verdana" w:hAnsi="Verdana" w:cs="Arial"/>
          <w:b/>
          <w:sz w:val="24"/>
          <w:szCs w:val="24"/>
          <w:u w:val="single"/>
        </w:rPr>
        <w:t>RECEIVE AN UPDATE FROM MERC:</w:t>
      </w:r>
    </w:p>
    <w:p w14:paraId="5FCC9548" w14:textId="380FE90E" w:rsidR="000F6A3A" w:rsidRDefault="00581659" w:rsidP="000F6A3A">
      <w:pPr>
        <w:rPr>
          <w:rFonts w:ascii="Verdana" w:hAnsi="Verdana"/>
          <w:sz w:val="24"/>
          <w:szCs w:val="24"/>
        </w:rPr>
      </w:pPr>
      <w:r w:rsidRPr="00581659">
        <w:rPr>
          <w:rFonts w:ascii="Verdana" w:hAnsi="Verdana"/>
          <w:sz w:val="24"/>
          <w:szCs w:val="24"/>
        </w:rPr>
        <w:t>Councillor Reynolds provided the following updates:</w:t>
      </w:r>
      <w:r w:rsidR="001B5E89">
        <w:rPr>
          <w:rFonts w:ascii="Verdana" w:hAnsi="Verdana"/>
          <w:sz w:val="24"/>
          <w:szCs w:val="24"/>
        </w:rPr>
        <w:t xml:space="preserve"> </w:t>
      </w:r>
      <w:r w:rsidR="009C491E">
        <w:rPr>
          <w:rFonts w:ascii="Verdana" w:hAnsi="Verdana"/>
          <w:sz w:val="24"/>
          <w:szCs w:val="24"/>
        </w:rPr>
        <w:t>the profits from the next afternoon tea will be split between several cancer charities in aid of the Macmillan Coffee Morning.</w:t>
      </w:r>
    </w:p>
    <w:p w14:paraId="556C9A52" w14:textId="697FA6E0" w:rsidR="009C491E" w:rsidRDefault="009C491E" w:rsidP="000F6A3A">
      <w:pPr>
        <w:rPr>
          <w:rFonts w:ascii="Verdana" w:hAnsi="Verdana"/>
          <w:sz w:val="24"/>
          <w:szCs w:val="24"/>
        </w:rPr>
      </w:pPr>
      <w:r>
        <w:rPr>
          <w:rFonts w:ascii="Verdana" w:hAnsi="Verdana"/>
          <w:sz w:val="24"/>
          <w:szCs w:val="24"/>
        </w:rPr>
        <w:t>The afternoon tea that is being held on 1</w:t>
      </w:r>
      <w:r w:rsidRPr="009C491E">
        <w:rPr>
          <w:rFonts w:ascii="Verdana" w:hAnsi="Verdana"/>
          <w:sz w:val="24"/>
          <w:szCs w:val="24"/>
          <w:vertAlign w:val="superscript"/>
        </w:rPr>
        <w:t>st</w:t>
      </w:r>
      <w:r>
        <w:rPr>
          <w:rFonts w:ascii="Verdana" w:hAnsi="Verdana"/>
          <w:sz w:val="24"/>
          <w:szCs w:val="24"/>
        </w:rPr>
        <w:t xml:space="preserve"> November will include the annual advice day. Representatives from the fire brigade and the YMCA will be attending to give advice to residents on a range of topics. The clerk will extend an invitation to the local policing team to attend.</w:t>
      </w:r>
    </w:p>
    <w:p w14:paraId="6131DAB5" w14:textId="51F6539C" w:rsidR="009C491E" w:rsidRDefault="009C491E" w:rsidP="000F6A3A">
      <w:pPr>
        <w:rPr>
          <w:rFonts w:ascii="Verdana" w:hAnsi="Verdana"/>
          <w:sz w:val="24"/>
          <w:szCs w:val="24"/>
        </w:rPr>
      </w:pPr>
      <w:r>
        <w:rPr>
          <w:rFonts w:ascii="Verdana" w:hAnsi="Verdana"/>
          <w:sz w:val="24"/>
          <w:szCs w:val="24"/>
        </w:rPr>
        <w:t xml:space="preserve">A Pebble Hunt will be taking place during half term during which children can look for decorated pebbles that </w:t>
      </w:r>
      <w:r w:rsidR="00E528AA">
        <w:rPr>
          <w:rFonts w:ascii="Verdana" w:hAnsi="Verdana"/>
          <w:sz w:val="24"/>
          <w:szCs w:val="24"/>
        </w:rPr>
        <w:t>may lead to a prize of a gift voucher.</w:t>
      </w:r>
    </w:p>
    <w:p w14:paraId="71F27690" w14:textId="065251A3" w:rsidR="00E528AA" w:rsidRDefault="00E528AA" w:rsidP="000F6A3A">
      <w:pPr>
        <w:rPr>
          <w:rFonts w:ascii="Verdana" w:hAnsi="Verdana"/>
          <w:sz w:val="24"/>
          <w:szCs w:val="24"/>
        </w:rPr>
      </w:pPr>
      <w:r>
        <w:rPr>
          <w:rFonts w:ascii="Verdana" w:hAnsi="Verdana"/>
          <w:sz w:val="24"/>
          <w:szCs w:val="24"/>
        </w:rPr>
        <w:t>The annual Remembrance Day lunch will be held for veterans following the service at the A16 war memorial.</w:t>
      </w:r>
    </w:p>
    <w:p w14:paraId="62B03815" w14:textId="1F12970F" w:rsidR="00E528AA" w:rsidRDefault="00E528AA" w:rsidP="000F6A3A">
      <w:pPr>
        <w:rPr>
          <w:rFonts w:ascii="Verdana" w:hAnsi="Verdana"/>
          <w:sz w:val="24"/>
          <w:szCs w:val="24"/>
        </w:rPr>
      </w:pPr>
      <w:r>
        <w:rPr>
          <w:rFonts w:ascii="Verdana" w:hAnsi="Verdana"/>
          <w:sz w:val="24"/>
          <w:szCs w:val="24"/>
        </w:rPr>
        <w:t>The village hall committee will hold its AGM in November.</w:t>
      </w:r>
    </w:p>
    <w:p w14:paraId="2739E0CF" w14:textId="10225AEB" w:rsidR="00E528AA" w:rsidRPr="00E528AA" w:rsidRDefault="00E528AA" w:rsidP="00E528AA">
      <w:pPr>
        <w:pStyle w:val="ListParagraph"/>
        <w:numPr>
          <w:ilvl w:val="0"/>
          <w:numId w:val="15"/>
        </w:numPr>
        <w:rPr>
          <w:rFonts w:ascii="Verdana" w:hAnsi="Verdana" w:cs="Arial"/>
          <w:sz w:val="24"/>
          <w:szCs w:val="24"/>
        </w:rPr>
      </w:pPr>
      <w:r>
        <w:rPr>
          <w:rFonts w:ascii="Verdana" w:hAnsi="Verdana" w:cs="Arial"/>
          <w:b/>
          <w:bCs/>
          <w:sz w:val="24"/>
          <w:szCs w:val="24"/>
          <w:u w:val="single"/>
        </w:rPr>
        <w:t>TO RECEIVE AN UPDATE FROM THE MAGAZINE COMMITTEE:</w:t>
      </w:r>
    </w:p>
    <w:p w14:paraId="11069429" w14:textId="5B9BECEE" w:rsidR="00E528AA" w:rsidRPr="00E528AA" w:rsidRDefault="00E528AA" w:rsidP="00E528AA">
      <w:pPr>
        <w:rPr>
          <w:rFonts w:ascii="Verdana" w:hAnsi="Verdana" w:cs="Arial"/>
          <w:sz w:val="24"/>
          <w:szCs w:val="24"/>
        </w:rPr>
      </w:pPr>
      <w:r>
        <w:rPr>
          <w:rFonts w:ascii="Verdana" w:hAnsi="Verdana" w:cs="Arial"/>
          <w:sz w:val="24"/>
          <w:szCs w:val="24"/>
        </w:rPr>
        <w:t>The magazine is running smoothly and there are plenty of news articles coming in for future publications. There is still quite a lot of interest being shown in advertising within the magazine.</w:t>
      </w:r>
    </w:p>
    <w:p w14:paraId="2E894D7F" w14:textId="531596EA" w:rsidR="000F6A3A" w:rsidRPr="00E528AA" w:rsidRDefault="000F6A3A" w:rsidP="009C491E">
      <w:pPr>
        <w:numPr>
          <w:ilvl w:val="0"/>
          <w:numId w:val="15"/>
        </w:numPr>
        <w:rPr>
          <w:rFonts w:ascii="Verdana" w:hAnsi="Verdana" w:cs="Arial"/>
          <w:b/>
          <w:bCs/>
          <w:sz w:val="24"/>
          <w:szCs w:val="24"/>
          <w:u w:val="single"/>
        </w:rPr>
      </w:pPr>
      <w:r w:rsidRPr="000F6A3A">
        <w:rPr>
          <w:rFonts w:ascii="Verdana" w:hAnsi="Verdana"/>
          <w:b/>
          <w:bCs/>
          <w:sz w:val="24"/>
          <w:szCs w:val="24"/>
          <w:u w:val="single"/>
        </w:rPr>
        <w:t>UPDATE FROM DISTRICT COUNCILLOR:</w:t>
      </w:r>
    </w:p>
    <w:p w14:paraId="7E4B6FD0" w14:textId="21AB8996" w:rsidR="00E528AA" w:rsidRDefault="00E528AA" w:rsidP="00E528AA">
      <w:pPr>
        <w:rPr>
          <w:rFonts w:ascii="Verdana" w:hAnsi="Verdana"/>
          <w:sz w:val="24"/>
          <w:szCs w:val="24"/>
        </w:rPr>
      </w:pPr>
      <w:r>
        <w:rPr>
          <w:rFonts w:ascii="Verdana" w:hAnsi="Verdana"/>
          <w:sz w:val="24"/>
          <w:szCs w:val="24"/>
        </w:rPr>
        <w:t>There has been very little business transacted at the district council in recent weeks and many meetings have been cancelled.</w:t>
      </w:r>
    </w:p>
    <w:p w14:paraId="4CCA0AA5" w14:textId="632F73C5" w:rsidR="00E528AA" w:rsidRPr="00E528AA" w:rsidRDefault="00E528AA" w:rsidP="00E528AA">
      <w:pPr>
        <w:rPr>
          <w:rFonts w:ascii="Verdana" w:hAnsi="Verdana" w:cs="Arial"/>
          <w:sz w:val="24"/>
          <w:szCs w:val="24"/>
        </w:rPr>
      </w:pPr>
      <w:r>
        <w:rPr>
          <w:rFonts w:ascii="Verdana" w:hAnsi="Verdana"/>
          <w:sz w:val="24"/>
          <w:szCs w:val="24"/>
        </w:rPr>
        <w:t>The NDP for Holton le Clay is due to be formally adopted on 2</w:t>
      </w:r>
      <w:r w:rsidRPr="00E528AA">
        <w:rPr>
          <w:rFonts w:ascii="Verdana" w:hAnsi="Verdana"/>
          <w:sz w:val="24"/>
          <w:szCs w:val="24"/>
          <w:vertAlign w:val="superscript"/>
        </w:rPr>
        <w:t>nd</w:t>
      </w:r>
      <w:r>
        <w:rPr>
          <w:rFonts w:ascii="Verdana" w:hAnsi="Verdana"/>
          <w:sz w:val="24"/>
          <w:szCs w:val="24"/>
        </w:rPr>
        <w:t xml:space="preserve"> November 2022 when it will be presented at an executive board meeting.</w:t>
      </w:r>
    </w:p>
    <w:p w14:paraId="36B5D4F9" w14:textId="69BD4985" w:rsidR="00414FE8" w:rsidRPr="00E528AA" w:rsidRDefault="005676B7" w:rsidP="00E528AA">
      <w:pPr>
        <w:pStyle w:val="ListParagraph"/>
        <w:numPr>
          <w:ilvl w:val="0"/>
          <w:numId w:val="15"/>
        </w:numPr>
        <w:rPr>
          <w:rFonts w:ascii="Verdana" w:hAnsi="Verdana" w:cs="Arial"/>
          <w:b/>
          <w:bCs/>
          <w:sz w:val="24"/>
          <w:szCs w:val="24"/>
          <w:u w:val="single"/>
        </w:rPr>
      </w:pPr>
      <w:r w:rsidRPr="00E528AA">
        <w:rPr>
          <w:rFonts w:ascii="Verdana" w:hAnsi="Verdana" w:cs="Arial"/>
          <w:b/>
          <w:bCs/>
          <w:sz w:val="24"/>
          <w:szCs w:val="24"/>
          <w:u w:val="single"/>
        </w:rPr>
        <w:t>UPDATE FROM COUNTY COUNCILLOR</w:t>
      </w:r>
      <w:r w:rsidR="00E528AA">
        <w:rPr>
          <w:rFonts w:ascii="Verdana" w:hAnsi="Verdana" w:cs="Arial"/>
          <w:b/>
          <w:bCs/>
          <w:sz w:val="24"/>
          <w:szCs w:val="24"/>
          <w:u w:val="single"/>
        </w:rPr>
        <w:t>:</w:t>
      </w:r>
    </w:p>
    <w:p w14:paraId="6473AEC2" w14:textId="6C6E4556" w:rsidR="00037D9F" w:rsidRDefault="00E528AA" w:rsidP="005676B7">
      <w:pPr>
        <w:spacing w:after="0"/>
        <w:rPr>
          <w:rFonts w:ascii="Verdana" w:hAnsi="Verdana" w:cs="Arial"/>
          <w:sz w:val="24"/>
          <w:szCs w:val="24"/>
        </w:rPr>
      </w:pPr>
      <w:r>
        <w:rPr>
          <w:rFonts w:ascii="Verdana" w:hAnsi="Verdana" w:cs="Arial"/>
          <w:sz w:val="24"/>
          <w:szCs w:val="24"/>
        </w:rPr>
        <w:t>A new health scrutiny panel is being set up that will involve several councils including East, Riding, Lincolnshire and North East Lincolnshire.</w:t>
      </w:r>
    </w:p>
    <w:p w14:paraId="5D66D56C" w14:textId="7334046F" w:rsidR="00E528AA" w:rsidRDefault="00E528AA" w:rsidP="005676B7">
      <w:pPr>
        <w:spacing w:after="0"/>
        <w:rPr>
          <w:rFonts w:ascii="Verdana" w:hAnsi="Verdana" w:cs="Arial"/>
          <w:sz w:val="24"/>
          <w:szCs w:val="24"/>
        </w:rPr>
      </w:pPr>
      <w:r>
        <w:rPr>
          <w:rFonts w:ascii="Verdana" w:hAnsi="Verdana" w:cs="Arial"/>
          <w:sz w:val="24"/>
          <w:szCs w:val="24"/>
        </w:rPr>
        <w:t>A public health directory is also being set up as part of the devolution process.</w:t>
      </w:r>
    </w:p>
    <w:p w14:paraId="2D9B17CD" w14:textId="28059B39" w:rsidR="00E528AA" w:rsidRDefault="00E528AA" w:rsidP="005676B7">
      <w:pPr>
        <w:spacing w:after="0"/>
        <w:rPr>
          <w:rFonts w:ascii="Verdana" w:hAnsi="Verdana" w:cs="Arial"/>
          <w:sz w:val="24"/>
          <w:szCs w:val="24"/>
        </w:rPr>
      </w:pPr>
      <w:r>
        <w:rPr>
          <w:rFonts w:ascii="Verdana" w:hAnsi="Verdana" w:cs="Arial"/>
          <w:sz w:val="24"/>
          <w:szCs w:val="24"/>
        </w:rPr>
        <w:t>Improvements are being made to the corn market in Louth with a possib</w:t>
      </w:r>
      <w:r w:rsidR="003C240C">
        <w:rPr>
          <w:rFonts w:ascii="Verdana" w:hAnsi="Verdana" w:cs="Arial"/>
          <w:sz w:val="24"/>
          <w:szCs w:val="24"/>
        </w:rPr>
        <w:t>le widening of the roads and installation of benches.</w:t>
      </w:r>
    </w:p>
    <w:p w14:paraId="7A20A934" w14:textId="069E06BD" w:rsidR="003C240C" w:rsidRDefault="003C240C" w:rsidP="005676B7">
      <w:pPr>
        <w:spacing w:after="0"/>
        <w:rPr>
          <w:rFonts w:ascii="Verdana" w:hAnsi="Verdana" w:cs="Arial"/>
          <w:sz w:val="24"/>
          <w:szCs w:val="24"/>
        </w:rPr>
      </w:pPr>
      <w:r>
        <w:rPr>
          <w:rFonts w:ascii="Verdana" w:hAnsi="Verdana" w:cs="Arial"/>
          <w:sz w:val="24"/>
          <w:szCs w:val="24"/>
        </w:rPr>
        <w:t>Councillor Marfleet agreed to look into the possibility of having white or yellow lines painted on the road outside the Louth Road shops. He will also look into the progress of the cycle path on the new estate.</w:t>
      </w:r>
    </w:p>
    <w:p w14:paraId="7C74ECA4" w14:textId="6DCFCC35" w:rsidR="003C240C" w:rsidRPr="003C240C" w:rsidRDefault="003C240C" w:rsidP="003C240C">
      <w:pPr>
        <w:pStyle w:val="NormalWeb"/>
        <w:numPr>
          <w:ilvl w:val="0"/>
          <w:numId w:val="15"/>
        </w:numPr>
        <w:rPr>
          <w:rFonts w:ascii="Verdana" w:hAnsi="Verdana"/>
          <w:b/>
          <w:bCs/>
        </w:rPr>
      </w:pPr>
      <w:r>
        <w:rPr>
          <w:rFonts w:ascii="Verdana" w:hAnsi="Verdana" w:cs="Arial"/>
          <w:b/>
          <w:u w:val="single"/>
        </w:rPr>
        <w:t xml:space="preserve">PROPOSED BY COUNCILLOR REYNOLDS TO INSTALL LIVING ROOF GARDENS ON THE TOP OF BUS SHELTERS AROUND THE VILLAGE £474.96 EACH, INC VAT. THIS PRICE COULD INCREASE SLIGHTLY DEPENDING ON WHETHER OR </w:t>
      </w:r>
      <w:r>
        <w:rPr>
          <w:rFonts w:ascii="Verdana" w:hAnsi="Verdana" w:cs="Arial"/>
          <w:b/>
          <w:u w:val="single"/>
        </w:rPr>
        <w:lastRenderedPageBreak/>
        <w:t>NOT OTHER ACCESSORIES ARE NEEDED FOR THE ROOF SUCH AS WATERPROOFING MEMBRANES:</w:t>
      </w:r>
    </w:p>
    <w:p w14:paraId="5AAFB959" w14:textId="4E1C9CF5" w:rsidR="003C240C" w:rsidRPr="003C240C" w:rsidRDefault="003C240C" w:rsidP="003C240C">
      <w:pPr>
        <w:pStyle w:val="NormalWeb"/>
        <w:rPr>
          <w:rFonts w:ascii="Verdana" w:hAnsi="Verdana" w:cs="Arial"/>
          <w:bCs/>
        </w:rPr>
      </w:pPr>
      <w:r>
        <w:rPr>
          <w:rFonts w:ascii="Verdana" w:hAnsi="Verdana" w:cs="Arial"/>
          <w:bCs/>
        </w:rPr>
        <w:t>It was decided that this item would be deferred until further information can be obtained regarding installation and also whether the bus shelter will be able to bear the weight of a living roof.</w:t>
      </w:r>
    </w:p>
    <w:p w14:paraId="057F6A49" w14:textId="674FC9F9" w:rsidR="003C240C" w:rsidRPr="003C240C" w:rsidRDefault="003C240C" w:rsidP="003C240C">
      <w:pPr>
        <w:pStyle w:val="NormalWeb"/>
        <w:numPr>
          <w:ilvl w:val="0"/>
          <w:numId w:val="15"/>
        </w:numPr>
        <w:rPr>
          <w:rFonts w:ascii="Verdana" w:hAnsi="Verdana"/>
          <w:b/>
          <w:bCs/>
        </w:rPr>
      </w:pPr>
      <w:r>
        <w:rPr>
          <w:rFonts w:ascii="Verdana" w:hAnsi="Verdana" w:cs="Arial"/>
          <w:b/>
          <w:u w:val="single"/>
        </w:rPr>
        <w:t xml:space="preserve">PROPOSED BY COUNCILLOR REYNOLDS TO HAVE THE DIRECTIONAL SIGN ON LOUTH ROAD/TOP OF PICKSLEY CRESCENT CHANGED FROM ‘COMMUNITY CENTRE’ TO ‘PLAYING FIELD’. A SIGN SAYING 8 ACRES AND MUGA WAS CONSIDERED BUT THE COUNTY COUNCIL WAS VERY FIRM ON THE WORDING THEY WILL USE. THE COST OF A </w:t>
      </w:r>
      <w:r w:rsidR="00046BFA">
        <w:rPr>
          <w:rFonts w:ascii="Verdana" w:hAnsi="Verdana" w:cs="Arial"/>
          <w:b/>
          <w:u w:val="single"/>
        </w:rPr>
        <w:t>DOUBLE-SIDED</w:t>
      </w:r>
      <w:r>
        <w:rPr>
          <w:rFonts w:ascii="Verdana" w:hAnsi="Verdana" w:cs="Arial"/>
          <w:b/>
          <w:u w:val="single"/>
        </w:rPr>
        <w:t xml:space="preserve"> SIGN FROM THE SIGNS AND LINES TEAM AT LCC WILL BE £250. IF IT IS AGREED THAT THIS IS ACCEPTABLE, THE COUNTY COUNCIL WILL ALSO CHANGE A FADED ‘NO THROUGH ROAD’ SIGN FOR FREE ON YARBOROUGH CLOSE. ALSO, TO CONSIDER ASKING THE TEAM TO REMOVE THE ‘BEST KEPT VILLAGE’ SIGNS FROM THE ENTRANCES AS THEY ARE NOW OUT OF DATE:</w:t>
      </w:r>
    </w:p>
    <w:p w14:paraId="63AB06ED" w14:textId="49E04D73" w:rsidR="003C240C" w:rsidRDefault="003C240C" w:rsidP="003C240C">
      <w:pPr>
        <w:pStyle w:val="NormalWeb"/>
        <w:rPr>
          <w:rFonts w:ascii="Verdana" w:hAnsi="Verdana" w:cs="Arial"/>
          <w:bCs/>
        </w:rPr>
      </w:pPr>
      <w:r>
        <w:rPr>
          <w:rFonts w:ascii="Verdana" w:hAnsi="Verdana" w:cs="Arial"/>
          <w:bCs/>
        </w:rPr>
        <w:t>It was</w:t>
      </w:r>
    </w:p>
    <w:p w14:paraId="3D081DE7" w14:textId="637B05EF" w:rsidR="003C240C" w:rsidRPr="003C240C" w:rsidRDefault="003C240C" w:rsidP="003C240C">
      <w:pPr>
        <w:pStyle w:val="NormalWeb"/>
        <w:rPr>
          <w:rFonts w:ascii="Verdana" w:hAnsi="Verdana"/>
          <w:bCs/>
        </w:rPr>
      </w:pPr>
      <w:r>
        <w:rPr>
          <w:rFonts w:ascii="Verdana" w:hAnsi="Verdana" w:cs="Arial"/>
          <w:bCs/>
        </w:rPr>
        <w:t>RESOLVED: to request that the signage on Louth Road is changed to ‘</w:t>
      </w:r>
      <w:r w:rsidR="0007015F">
        <w:rPr>
          <w:rFonts w:ascii="Verdana" w:hAnsi="Verdana" w:cs="Arial"/>
          <w:bCs/>
        </w:rPr>
        <w:t>Playing Field’</w:t>
      </w:r>
      <w:r>
        <w:rPr>
          <w:rFonts w:ascii="Verdana" w:hAnsi="Verdana" w:cs="Arial"/>
          <w:bCs/>
        </w:rPr>
        <w:t xml:space="preserve"> and that the ‘No Through Road’ sign on </w:t>
      </w:r>
      <w:r w:rsidR="00E66F3A">
        <w:rPr>
          <w:rFonts w:ascii="Verdana" w:hAnsi="Verdana" w:cs="Arial"/>
          <w:bCs/>
        </w:rPr>
        <w:t>Y</w:t>
      </w:r>
      <w:r>
        <w:rPr>
          <w:rFonts w:ascii="Verdana" w:hAnsi="Verdana" w:cs="Arial"/>
          <w:bCs/>
        </w:rPr>
        <w:t>arborough Close is updated. Clerk to also enquire as to whether the Best Kept Village signs can be removed.</w:t>
      </w:r>
    </w:p>
    <w:p w14:paraId="02A4AD27" w14:textId="43EB893B" w:rsidR="00FA6739" w:rsidRPr="00FA6739" w:rsidRDefault="00FA6739" w:rsidP="00FA6739">
      <w:pPr>
        <w:pStyle w:val="NormalWeb"/>
        <w:numPr>
          <w:ilvl w:val="0"/>
          <w:numId w:val="15"/>
        </w:numPr>
        <w:rPr>
          <w:rFonts w:ascii="Verdana" w:hAnsi="Verdana"/>
          <w:b/>
          <w:bCs/>
        </w:rPr>
      </w:pPr>
      <w:r>
        <w:rPr>
          <w:rFonts w:ascii="Verdana" w:hAnsi="Verdana" w:cs="Arial"/>
          <w:b/>
          <w:u w:val="single"/>
        </w:rPr>
        <w:t>TO CONSIDER AN OFFER FROM DALCOUR MACLAREN/ORSTED, OF £1,000 FOR FULL AND FINAL SETTLEMENT TO GET RID OF ANY SURFACE DAMAGE CLAIMS THAT MAY ARISE IN THE FUTURE:</w:t>
      </w:r>
    </w:p>
    <w:p w14:paraId="3DFC7A05" w14:textId="5A354160" w:rsidR="00FA6739" w:rsidRDefault="00FA6739" w:rsidP="00FA6739">
      <w:pPr>
        <w:pStyle w:val="NormalWeb"/>
        <w:rPr>
          <w:rFonts w:ascii="Verdana" w:hAnsi="Verdana" w:cs="Arial"/>
          <w:bCs/>
        </w:rPr>
      </w:pPr>
      <w:r>
        <w:rPr>
          <w:rFonts w:ascii="Verdana" w:hAnsi="Verdana" w:cs="Arial"/>
          <w:bCs/>
        </w:rPr>
        <w:t>It was</w:t>
      </w:r>
    </w:p>
    <w:p w14:paraId="4819F836" w14:textId="4697F5C3" w:rsidR="00FA6739" w:rsidRDefault="00FA6739" w:rsidP="00FA6739">
      <w:pPr>
        <w:pStyle w:val="NormalWeb"/>
        <w:rPr>
          <w:rFonts w:ascii="Verdana" w:hAnsi="Verdana" w:cs="Arial"/>
          <w:bCs/>
        </w:rPr>
      </w:pPr>
      <w:r>
        <w:rPr>
          <w:rFonts w:ascii="Verdana" w:hAnsi="Verdana" w:cs="Arial"/>
          <w:bCs/>
        </w:rPr>
        <w:t xml:space="preserve">RESOLVED: to turn down the offer of £1000 from </w:t>
      </w:r>
      <w:proofErr w:type="spellStart"/>
      <w:r>
        <w:rPr>
          <w:rFonts w:ascii="Verdana" w:hAnsi="Verdana" w:cs="Arial"/>
          <w:bCs/>
        </w:rPr>
        <w:t>Dalcour</w:t>
      </w:r>
      <w:proofErr w:type="spellEnd"/>
      <w:r>
        <w:rPr>
          <w:rFonts w:ascii="Verdana" w:hAnsi="Verdana" w:cs="Arial"/>
          <w:bCs/>
        </w:rPr>
        <w:t>/</w:t>
      </w:r>
      <w:proofErr w:type="spellStart"/>
      <w:r>
        <w:rPr>
          <w:rFonts w:ascii="Verdana" w:hAnsi="Verdana" w:cs="Arial"/>
          <w:bCs/>
        </w:rPr>
        <w:t>Orsted</w:t>
      </w:r>
      <w:proofErr w:type="spellEnd"/>
      <w:r>
        <w:rPr>
          <w:rFonts w:ascii="Verdana" w:hAnsi="Verdana" w:cs="Arial"/>
          <w:bCs/>
        </w:rPr>
        <w:t>.</w:t>
      </w:r>
    </w:p>
    <w:p w14:paraId="4EBC236A" w14:textId="26B0E57F" w:rsidR="00FA6739" w:rsidRPr="00FA6739" w:rsidRDefault="00FA6739" w:rsidP="00FA6739">
      <w:pPr>
        <w:pStyle w:val="NormalWeb"/>
        <w:rPr>
          <w:rFonts w:ascii="Verdana" w:hAnsi="Verdana"/>
          <w:bCs/>
        </w:rPr>
      </w:pPr>
      <w:r>
        <w:rPr>
          <w:rFonts w:ascii="Verdana" w:hAnsi="Verdana" w:cs="Arial"/>
          <w:bCs/>
        </w:rPr>
        <w:t>One abstention.</w:t>
      </w:r>
    </w:p>
    <w:p w14:paraId="620B2299" w14:textId="673EBB5F" w:rsidR="00FA6739" w:rsidRPr="00D71AFC" w:rsidRDefault="00FA6739" w:rsidP="00FA6739">
      <w:pPr>
        <w:pStyle w:val="NormalWeb"/>
        <w:numPr>
          <w:ilvl w:val="0"/>
          <w:numId w:val="15"/>
        </w:numPr>
        <w:rPr>
          <w:rFonts w:ascii="Verdana" w:hAnsi="Verdana"/>
          <w:b/>
          <w:bCs/>
        </w:rPr>
      </w:pPr>
      <w:bookmarkStart w:id="0" w:name="_Hlk114734688"/>
      <w:r>
        <w:rPr>
          <w:rFonts w:ascii="Verdana" w:hAnsi="Verdana" w:cs="Arial"/>
          <w:b/>
          <w:u w:val="single"/>
        </w:rPr>
        <w:t>(22/09/22 – AMENDMENT TO AGENDA)</w:t>
      </w:r>
    </w:p>
    <w:p w14:paraId="603B32BB" w14:textId="646F6EC0" w:rsidR="00FA6739" w:rsidRDefault="00FA6739" w:rsidP="00FA6739">
      <w:pPr>
        <w:shd w:val="clear" w:color="auto" w:fill="FFFFFF"/>
        <w:ind w:left="900"/>
        <w:rPr>
          <w:rFonts w:ascii="Verdana" w:hAnsi="Verdana"/>
          <w:b/>
          <w:bCs/>
          <w:color w:val="212121"/>
          <w:u w:val="single"/>
        </w:rPr>
      </w:pPr>
      <w:r>
        <w:rPr>
          <w:rFonts w:ascii="Verdana" w:hAnsi="Verdana" w:cs="Arial"/>
          <w:b/>
          <w:u w:val="single"/>
        </w:rPr>
        <w:t xml:space="preserve">PROPOSED BY COUNCILLOR REYNOLDS TO </w:t>
      </w:r>
      <w:r w:rsidRPr="00D71AFC">
        <w:rPr>
          <w:rFonts w:ascii="Verdana" w:hAnsi="Verdana"/>
          <w:b/>
          <w:bCs/>
          <w:color w:val="212121"/>
          <w:u w:val="single"/>
        </w:rPr>
        <w:t>ARRANGE A JOINT</w:t>
      </w:r>
      <w:r w:rsidRPr="00AC7D82">
        <w:rPr>
          <w:rFonts w:ascii="Verdana" w:hAnsi="Verdana"/>
          <w:b/>
          <w:bCs/>
          <w:color w:val="212121"/>
        </w:rPr>
        <w:t xml:space="preserve">     </w:t>
      </w:r>
      <w:r w:rsidRPr="00D71AFC">
        <w:rPr>
          <w:rFonts w:ascii="Verdana" w:hAnsi="Verdana"/>
          <w:b/>
          <w:bCs/>
          <w:color w:val="212121"/>
          <w:u w:val="single"/>
        </w:rPr>
        <w:t>MEETING WITH CHURCH</w:t>
      </w:r>
      <w:r>
        <w:rPr>
          <w:rFonts w:ascii="Verdana" w:hAnsi="Verdana"/>
          <w:b/>
          <w:bCs/>
          <w:color w:val="212121"/>
          <w:u w:val="single"/>
        </w:rPr>
        <w:t>,</w:t>
      </w:r>
      <w:r w:rsidRPr="00D71AFC">
        <w:rPr>
          <w:rFonts w:ascii="Verdana" w:hAnsi="Verdana"/>
          <w:b/>
          <w:bCs/>
          <w:color w:val="212121"/>
          <w:u w:val="single"/>
        </w:rPr>
        <w:t xml:space="preserve"> MERC AND PARISH </w:t>
      </w:r>
      <w:r>
        <w:rPr>
          <w:rFonts w:ascii="Verdana" w:hAnsi="Verdana"/>
          <w:b/>
          <w:bCs/>
          <w:color w:val="212121"/>
          <w:u w:val="single"/>
        </w:rPr>
        <w:t xml:space="preserve">COUNCIL </w:t>
      </w:r>
      <w:r w:rsidRPr="00D71AFC">
        <w:rPr>
          <w:rFonts w:ascii="Verdana" w:hAnsi="Verdana"/>
          <w:b/>
          <w:bCs/>
          <w:color w:val="212121"/>
          <w:u w:val="single"/>
        </w:rPr>
        <w:t>TO DISCUSS AND CONFIRM DETAILS OF VILLAGE HALL PURCHASE AGREEMENT</w:t>
      </w:r>
      <w:r>
        <w:rPr>
          <w:rFonts w:ascii="Verdana" w:hAnsi="Verdana"/>
          <w:b/>
          <w:bCs/>
          <w:color w:val="212121"/>
          <w:u w:val="single"/>
        </w:rPr>
        <w:t>:</w:t>
      </w:r>
    </w:p>
    <w:p w14:paraId="2A6198B5" w14:textId="2AFE2EA1" w:rsidR="00FA6739" w:rsidRDefault="00FA6739" w:rsidP="00FA6739">
      <w:pPr>
        <w:shd w:val="clear" w:color="auto" w:fill="FFFFFF"/>
        <w:rPr>
          <w:rFonts w:ascii="Verdana" w:hAnsi="Verdana"/>
          <w:color w:val="212121"/>
        </w:rPr>
      </w:pPr>
      <w:r>
        <w:rPr>
          <w:rFonts w:ascii="Verdana" w:hAnsi="Verdana"/>
          <w:color w:val="212121"/>
        </w:rPr>
        <w:t>It was</w:t>
      </w:r>
    </w:p>
    <w:p w14:paraId="744F920E" w14:textId="51E3BEA6" w:rsidR="00FA6739" w:rsidRDefault="00FA6739" w:rsidP="00FA6739">
      <w:pPr>
        <w:shd w:val="clear" w:color="auto" w:fill="FFFFFF"/>
        <w:rPr>
          <w:rFonts w:ascii="Verdana" w:hAnsi="Verdana"/>
          <w:color w:val="212121"/>
        </w:rPr>
      </w:pPr>
      <w:r>
        <w:rPr>
          <w:rFonts w:ascii="Verdana" w:hAnsi="Verdana"/>
          <w:color w:val="212121"/>
        </w:rPr>
        <w:lastRenderedPageBreak/>
        <w:t>RESOLVED: to arrange a joint meeting with the church, parish council and MERC to discuss the village hall purchase agreement.</w:t>
      </w:r>
    </w:p>
    <w:p w14:paraId="2915B4FB" w14:textId="759F73F6" w:rsidR="00FA6739" w:rsidRPr="00FA6739" w:rsidRDefault="00FA6739" w:rsidP="00FA6739">
      <w:pPr>
        <w:shd w:val="clear" w:color="auto" w:fill="FFFFFF"/>
        <w:rPr>
          <w:rFonts w:ascii="Verdana" w:hAnsi="Verdana"/>
          <w:color w:val="212121"/>
        </w:rPr>
      </w:pPr>
      <w:r>
        <w:rPr>
          <w:rFonts w:ascii="Verdana" w:hAnsi="Verdana"/>
          <w:color w:val="212121"/>
        </w:rPr>
        <w:t>2 abstentions.</w:t>
      </w:r>
    </w:p>
    <w:bookmarkEnd w:id="0"/>
    <w:p w14:paraId="3F464119" w14:textId="33AD5152" w:rsidR="00FA6739" w:rsidRPr="00FA6739" w:rsidRDefault="00FA6739" w:rsidP="00FA6739">
      <w:pPr>
        <w:pStyle w:val="NormalWeb"/>
        <w:numPr>
          <w:ilvl w:val="0"/>
          <w:numId w:val="15"/>
        </w:numPr>
        <w:rPr>
          <w:rFonts w:ascii="Verdana" w:hAnsi="Verdana"/>
          <w:b/>
          <w:bCs/>
        </w:rPr>
      </w:pPr>
      <w:r>
        <w:rPr>
          <w:rFonts w:ascii="Verdana" w:hAnsi="Verdana" w:cs="Arial"/>
          <w:b/>
          <w:u w:val="single"/>
        </w:rPr>
        <w:t>PROPOSED BY COUNCILLOR WHEELER TO FOLLOW UP WITH NATIONAL EXPRESS - THE REINSTATEMENT OF THE LONDON BUS THROUGH HOLTON LE CLAY:</w:t>
      </w:r>
    </w:p>
    <w:p w14:paraId="1B1594D4" w14:textId="3F448D4F" w:rsidR="00FA6739" w:rsidRDefault="00FA6739" w:rsidP="00FA6739">
      <w:pPr>
        <w:pStyle w:val="NormalWeb"/>
        <w:rPr>
          <w:rFonts w:ascii="Verdana" w:hAnsi="Verdana" w:cs="Arial"/>
          <w:bCs/>
        </w:rPr>
      </w:pPr>
      <w:r>
        <w:rPr>
          <w:rFonts w:ascii="Verdana" w:hAnsi="Verdana" w:cs="Arial"/>
          <w:bCs/>
        </w:rPr>
        <w:t>It was</w:t>
      </w:r>
    </w:p>
    <w:p w14:paraId="43EDD65B" w14:textId="2C653475" w:rsidR="00FA6739" w:rsidRPr="00FA6739" w:rsidRDefault="00FA6739" w:rsidP="00FA6739">
      <w:pPr>
        <w:pStyle w:val="NormalWeb"/>
        <w:rPr>
          <w:rFonts w:ascii="Verdana" w:hAnsi="Verdana"/>
          <w:bCs/>
        </w:rPr>
      </w:pPr>
      <w:r>
        <w:rPr>
          <w:rFonts w:ascii="Verdana" w:hAnsi="Verdana" w:cs="Arial"/>
          <w:bCs/>
        </w:rPr>
        <w:t>RESOLVED: to write to the National Express to request clarification as to if and when the bus service to London will resume.</w:t>
      </w:r>
    </w:p>
    <w:p w14:paraId="536C5B3D" w14:textId="7BD28015" w:rsidR="00FA6739" w:rsidRPr="00F93C1D" w:rsidRDefault="00FA6739" w:rsidP="00FA6739">
      <w:pPr>
        <w:pStyle w:val="NormalWeb"/>
        <w:numPr>
          <w:ilvl w:val="0"/>
          <w:numId w:val="15"/>
        </w:numPr>
        <w:rPr>
          <w:rFonts w:ascii="Verdana" w:hAnsi="Verdana"/>
          <w:b/>
          <w:bCs/>
          <w:u w:val="single"/>
        </w:rPr>
      </w:pPr>
      <w:r w:rsidRPr="00F93C1D">
        <w:rPr>
          <w:rFonts w:ascii="Verdana" w:hAnsi="Verdana"/>
          <w:b/>
          <w:bCs/>
          <w:u w:val="single"/>
        </w:rPr>
        <w:t>TO REVIEW THE FOLLOWING POLICIES FOR UPDATES AND IMPLEMENT CHANGES:</w:t>
      </w:r>
    </w:p>
    <w:p w14:paraId="7EF51157" w14:textId="77777777" w:rsidR="00FA6739" w:rsidRDefault="00FA6739" w:rsidP="00FA6739">
      <w:pPr>
        <w:pStyle w:val="NormalWeb"/>
        <w:numPr>
          <w:ilvl w:val="0"/>
          <w:numId w:val="17"/>
        </w:numPr>
        <w:rPr>
          <w:rFonts w:ascii="Verdana" w:hAnsi="Verdana"/>
          <w:b/>
          <w:bCs/>
        </w:rPr>
      </w:pPr>
      <w:r>
        <w:rPr>
          <w:rFonts w:ascii="Verdana" w:hAnsi="Verdana"/>
          <w:b/>
          <w:bCs/>
        </w:rPr>
        <w:t>FINANCIAL REGULATIONS – NO CHANGE</w:t>
      </w:r>
    </w:p>
    <w:p w14:paraId="1AA7432C" w14:textId="77777777" w:rsidR="00FA6739" w:rsidRDefault="00FA6739" w:rsidP="00FA6739">
      <w:pPr>
        <w:pStyle w:val="NormalWeb"/>
        <w:numPr>
          <w:ilvl w:val="0"/>
          <w:numId w:val="17"/>
        </w:numPr>
        <w:rPr>
          <w:rFonts w:ascii="Verdana" w:hAnsi="Verdana"/>
          <w:b/>
          <w:bCs/>
        </w:rPr>
      </w:pPr>
      <w:r>
        <w:rPr>
          <w:rFonts w:ascii="Verdana" w:hAnsi="Verdana"/>
          <w:b/>
          <w:bCs/>
        </w:rPr>
        <w:t>COMMUNITY ENGAGEMENT – NO CHANGE</w:t>
      </w:r>
    </w:p>
    <w:p w14:paraId="1DC8BF89" w14:textId="77777777" w:rsidR="00FA6739" w:rsidRDefault="00FA6739" w:rsidP="00FA6739">
      <w:pPr>
        <w:pStyle w:val="NormalWeb"/>
        <w:numPr>
          <w:ilvl w:val="0"/>
          <w:numId w:val="17"/>
        </w:numPr>
        <w:rPr>
          <w:rFonts w:ascii="Verdana" w:hAnsi="Verdana"/>
          <w:b/>
          <w:bCs/>
        </w:rPr>
      </w:pPr>
      <w:r>
        <w:rPr>
          <w:rFonts w:ascii="Verdana" w:hAnsi="Verdana"/>
          <w:b/>
          <w:bCs/>
        </w:rPr>
        <w:t>TRAINING POLICY – NO CHANGE</w:t>
      </w:r>
    </w:p>
    <w:p w14:paraId="3968A85C" w14:textId="77777777" w:rsidR="00FA6739" w:rsidRDefault="00FA6739" w:rsidP="00FA6739">
      <w:pPr>
        <w:pStyle w:val="NormalWeb"/>
        <w:numPr>
          <w:ilvl w:val="0"/>
          <w:numId w:val="17"/>
        </w:numPr>
        <w:rPr>
          <w:rFonts w:ascii="Verdana" w:hAnsi="Verdana"/>
          <w:b/>
          <w:bCs/>
        </w:rPr>
      </w:pPr>
      <w:r>
        <w:rPr>
          <w:rFonts w:ascii="Verdana" w:hAnsi="Verdana"/>
          <w:b/>
          <w:bCs/>
        </w:rPr>
        <w:t>CEMETERY HANDBOOK – WORK MOBILE NUMBER ADDED</w:t>
      </w:r>
    </w:p>
    <w:p w14:paraId="7F0FB719" w14:textId="77777777" w:rsidR="00FA6739" w:rsidRDefault="00FA6739" w:rsidP="00FA6739">
      <w:pPr>
        <w:pStyle w:val="NormalWeb"/>
        <w:numPr>
          <w:ilvl w:val="0"/>
          <w:numId w:val="17"/>
        </w:numPr>
        <w:rPr>
          <w:rFonts w:ascii="Verdana" w:hAnsi="Verdana"/>
          <w:b/>
          <w:bCs/>
        </w:rPr>
      </w:pPr>
      <w:r>
        <w:rPr>
          <w:rFonts w:ascii="Verdana" w:hAnsi="Verdana"/>
          <w:b/>
          <w:bCs/>
        </w:rPr>
        <w:t>SICKNESS ABSENCE – NO CHANGE</w:t>
      </w:r>
    </w:p>
    <w:p w14:paraId="18F02695" w14:textId="1CDA4211" w:rsidR="00FA6739" w:rsidRDefault="00FA6739" w:rsidP="00FA6739">
      <w:pPr>
        <w:pStyle w:val="NormalWeb"/>
        <w:numPr>
          <w:ilvl w:val="0"/>
          <w:numId w:val="17"/>
        </w:numPr>
        <w:rPr>
          <w:rFonts w:ascii="Verdana" w:hAnsi="Verdana"/>
          <w:b/>
          <w:bCs/>
        </w:rPr>
      </w:pPr>
      <w:r>
        <w:rPr>
          <w:rFonts w:ascii="Verdana" w:hAnsi="Verdana"/>
          <w:b/>
          <w:bCs/>
        </w:rPr>
        <w:t xml:space="preserve">DIGNITY AT WORK POLICY TO REPLACE THE CURRENT BULLYING AND HARASSMENT POLICY, APPROVED FOR USE BY NALC and SLCC: </w:t>
      </w:r>
    </w:p>
    <w:p w14:paraId="49EFA606" w14:textId="3A82BA0A" w:rsidR="00FA6739" w:rsidRDefault="00FA6739" w:rsidP="00FA6739">
      <w:pPr>
        <w:pStyle w:val="NormalWeb"/>
        <w:rPr>
          <w:rFonts w:ascii="Verdana" w:hAnsi="Verdana"/>
        </w:rPr>
      </w:pPr>
      <w:r>
        <w:rPr>
          <w:rFonts w:ascii="Verdana" w:hAnsi="Verdana"/>
        </w:rPr>
        <w:t>The chairman read out a letter from Councillor Rowntree in which he gave his views on the adoption of the Dignity at Work policy and that he would prefer to defer this item due to staffing issues that were due to be discussed in closed session.</w:t>
      </w:r>
    </w:p>
    <w:p w14:paraId="4427F36A" w14:textId="6324D912" w:rsidR="00FA6739" w:rsidRDefault="00FA6739" w:rsidP="00FA6739">
      <w:pPr>
        <w:pStyle w:val="NormalWeb"/>
        <w:rPr>
          <w:rFonts w:ascii="Verdana" w:hAnsi="Verdana"/>
        </w:rPr>
      </w:pPr>
      <w:r>
        <w:rPr>
          <w:rFonts w:ascii="Verdana" w:hAnsi="Verdana"/>
        </w:rPr>
        <w:t>It was</w:t>
      </w:r>
    </w:p>
    <w:p w14:paraId="17A86A5F" w14:textId="24B20BFD" w:rsidR="00FA6739" w:rsidRDefault="00FA6739" w:rsidP="00FA6739">
      <w:pPr>
        <w:pStyle w:val="NormalWeb"/>
        <w:rPr>
          <w:rFonts w:ascii="Verdana" w:hAnsi="Verdana"/>
        </w:rPr>
      </w:pPr>
      <w:r>
        <w:rPr>
          <w:rFonts w:ascii="Verdana" w:hAnsi="Verdana"/>
        </w:rPr>
        <w:t>RESOLVED: to adopt all listed policies with any necessary amendments.</w:t>
      </w:r>
    </w:p>
    <w:p w14:paraId="5D82B842" w14:textId="6C23742A" w:rsidR="00090160" w:rsidRPr="00FA6739" w:rsidRDefault="00090160" w:rsidP="00FA6739">
      <w:pPr>
        <w:pStyle w:val="NormalWeb"/>
        <w:rPr>
          <w:rFonts w:ascii="Verdana" w:hAnsi="Verdana"/>
        </w:rPr>
      </w:pPr>
      <w:r>
        <w:rPr>
          <w:rFonts w:ascii="Verdana" w:hAnsi="Verdana"/>
        </w:rPr>
        <w:t>One abstention.</w:t>
      </w:r>
    </w:p>
    <w:p w14:paraId="6BA03553" w14:textId="39174F90" w:rsidR="00090160" w:rsidRDefault="00090160" w:rsidP="00090160">
      <w:pPr>
        <w:pStyle w:val="NormalWeb"/>
        <w:numPr>
          <w:ilvl w:val="0"/>
          <w:numId w:val="15"/>
        </w:numPr>
        <w:rPr>
          <w:rFonts w:ascii="Verdana" w:hAnsi="Verdana"/>
          <w:b/>
          <w:bCs/>
          <w:u w:val="single"/>
        </w:rPr>
      </w:pPr>
      <w:r w:rsidRPr="00F93C1D">
        <w:rPr>
          <w:rFonts w:ascii="Verdana" w:hAnsi="Verdana"/>
          <w:b/>
          <w:bCs/>
          <w:u w:val="single"/>
        </w:rPr>
        <w:t xml:space="preserve">TO CONSIDER FORMING A MAGAZINE COMMITTEE TO </w:t>
      </w:r>
      <w:r>
        <w:rPr>
          <w:rFonts w:ascii="Verdana" w:hAnsi="Verdana"/>
          <w:b/>
          <w:bCs/>
          <w:u w:val="single"/>
        </w:rPr>
        <w:t xml:space="preserve">BE </w:t>
      </w:r>
      <w:r w:rsidRPr="00F93C1D">
        <w:rPr>
          <w:rFonts w:ascii="Verdana" w:hAnsi="Verdana"/>
          <w:b/>
          <w:bCs/>
          <w:u w:val="single"/>
        </w:rPr>
        <w:t>MADE UP OF A MINIMUM OF THREE MEMBERS TO REPLACE THE EXISTING MAGAZINE WORKING GROUP. IF APPROPRIATE, TO APPOINT MEMBERS TO THE MAGAZINE COMMITTEE:</w:t>
      </w:r>
    </w:p>
    <w:p w14:paraId="4E540A26" w14:textId="0BC58F37" w:rsidR="00090160" w:rsidRDefault="00090160" w:rsidP="00090160">
      <w:pPr>
        <w:pStyle w:val="NormalWeb"/>
        <w:rPr>
          <w:rFonts w:ascii="Verdana" w:hAnsi="Verdana"/>
        </w:rPr>
      </w:pPr>
      <w:r>
        <w:rPr>
          <w:rFonts w:ascii="Verdana" w:hAnsi="Verdana"/>
        </w:rPr>
        <w:t>It was</w:t>
      </w:r>
    </w:p>
    <w:p w14:paraId="3513F205" w14:textId="513EC9E7" w:rsidR="00090160" w:rsidRDefault="00090160" w:rsidP="00090160">
      <w:pPr>
        <w:pStyle w:val="NormalWeb"/>
        <w:rPr>
          <w:rFonts w:ascii="Verdana" w:hAnsi="Verdana"/>
        </w:rPr>
      </w:pPr>
      <w:r>
        <w:rPr>
          <w:rFonts w:ascii="Verdana" w:hAnsi="Verdana"/>
        </w:rPr>
        <w:t>RESOLVED: to keep the existing working group for the magazine rather than changing it to a committee. Councillor Redford has decided to step down from the working group.</w:t>
      </w:r>
    </w:p>
    <w:p w14:paraId="70D47A48" w14:textId="2264146B" w:rsidR="00474699" w:rsidRDefault="00474699" w:rsidP="00090160">
      <w:pPr>
        <w:pStyle w:val="NormalWeb"/>
        <w:rPr>
          <w:rFonts w:ascii="Verdana" w:hAnsi="Verdana"/>
        </w:rPr>
      </w:pPr>
    </w:p>
    <w:p w14:paraId="747014E0" w14:textId="77777777" w:rsidR="00474699" w:rsidRPr="00090160" w:rsidRDefault="00474699" w:rsidP="00090160">
      <w:pPr>
        <w:pStyle w:val="NormalWeb"/>
        <w:rPr>
          <w:rFonts w:ascii="Verdana" w:hAnsi="Verdana"/>
        </w:rPr>
      </w:pPr>
    </w:p>
    <w:p w14:paraId="1348A9BC" w14:textId="7CDB73DC" w:rsidR="00090160" w:rsidRDefault="00090160" w:rsidP="00090160">
      <w:pPr>
        <w:pStyle w:val="NormalWeb"/>
        <w:numPr>
          <w:ilvl w:val="0"/>
          <w:numId w:val="15"/>
        </w:numPr>
        <w:rPr>
          <w:rFonts w:ascii="Verdana" w:hAnsi="Verdana"/>
          <w:b/>
          <w:bCs/>
          <w:u w:val="single"/>
        </w:rPr>
      </w:pPr>
      <w:r>
        <w:rPr>
          <w:rFonts w:ascii="Verdana" w:hAnsi="Verdana"/>
          <w:b/>
          <w:bCs/>
          <w:u w:val="single"/>
        </w:rPr>
        <w:t>TO DECIDE BETWEEN A FIXED AND VARIABLE PRICE PLAN FOR ELECTRICITY WITH BRITISH GAS:</w:t>
      </w:r>
    </w:p>
    <w:tbl>
      <w:tblPr>
        <w:tblW w:w="0" w:type="auto"/>
        <w:tblInd w:w="534" w:type="dxa"/>
        <w:tblCellMar>
          <w:left w:w="0" w:type="dxa"/>
          <w:right w:w="0" w:type="dxa"/>
        </w:tblCellMar>
        <w:tblLook w:val="04A0" w:firstRow="1" w:lastRow="0" w:firstColumn="1" w:lastColumn="0" w:noHBand="0" w:noVBand="1"/>
      </w:tblPr>
      <w:tblGrid>
        <w:gridCol w:w="1749"/>
        <w:gridCol w:w="2236"/>
        <w:gridCol w:w="2245"/>
        <w:gridCol w:w="2242"/>
      </w:tblGrid>
      <w:tr w:rsidR="00090160" w14:paraId="53CC9F66" w14:textId="77777777" w:rsidTr="00A42BB1">
        <w:tc>
          <w:tcPr>
            <w:tcW w:w="1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A4539C" w14:textId="77777777" w:rsidR="00090160" w:rsidRDefault="00090160" w:rsidP="00A42BB1"/>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286EFF" w14:textId="77777777" w:rsidR="00090160" w:rsidRDefault="00090160" w:rsidP="00A42BB1">
            <w:proofErr w:type="gramStart"/>
            <w:r>
              <w:t>1 year</w:t>
            </w:r>
            <w:proofErr w:type="gramEnd"/>
            <w:r>
              <w:t xml:space="preserve"> fixed price</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3718FB" w14:textId="77777777" w:rsidR="00090160" w:rsidRDefault="00090160" w:rsidP="00A42BB1">
            <w:r>
              <w:t>Variable price plan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C64832" w14:textId="77777777" w:rsidR="00090160" w:rsidRDefault="00090160" w:rsidP="00A42BB1">
            <w:r>
              <w:t>Current prices</w:t>
            </w:r>
          </w:p>
        </w:tc>
      </w:tr>
      <w:tr w:rsidR="00090160" w14:paraId="59ACFF47" w14:textId="77777777" w:rsidTr="00A42BB1">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BE1FF" w14:textId="77777777" w:rsidR="00090160" w:rsidRDefault="00090160" w:rsidP="00A42BB1">
            <w:r>
              <w:t>Standing Charge per day</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14:paraId="1EE9DA97" w14:textId="77777777" w:rsidR="00090160" w:rsidRDefault="00090160" w:rsidP="00A42BB1">
            <w:r>
              <w:t>82.608</w:t>
            </w:r>
          </w:p>
          <w:p w14:paraId="0C739C83" w14:textId="77777777" w:rsidR="00090160" w:rsidRDefault="00090160" w:rsidP="00A42BB1"/>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4A481645" w14:textId="77777777" w:rsidR="00090160" w:rsidRDefault="00090160" w:rsidP="00A42BB1">
            <w:r>
              <w:t>86.956</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4A8B3640" w14:textId="77777777" w:rsidR="00090160" w:rsidRDefault="00090160" w:rsidP="00A42BB1">
            <w:r>
              <w:t>53.110</w:t>
            </w:r>
          </w:p>
        </w:tc>
      </w:tr>
      <w:tr w:rsidR="00090160" w14:paraId="6600AC09" w14:textId="77777777" w:rsidTr="00A42BB1">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A3250" w14:textId="77777777" w:rsidR="00090160" w:rsidRDefault="00090160" w:rsidP="00A42BB1">
            <w:r>
              <w:t>Unit charge p/kwh</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53F91A00" w14:textId="77777777" w:rsidR="00090160" w:rsidRDefault="00090160" w:rsidP="00A42BB1">
            <w:r>
              <w:t>63.032</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16676445" w14:textId="77777777" w:rsidR="00090160" w:rsidRDefault="00090160" w:rsidP="00A42BB1">
            <w:r>
              <w:t>66.349</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177E5E9F" w14:textId="77777777" w:rsidR="00090160" w:rsidRDefault="00090160" w:rsidP="00A42BB1">
            <w:r>
              <w:t>42.960</w:t>
            </w:r>
          </w:p>
        </w:tc>
      </w:tr>
    </w:tbl>
    <w:p w14:paraId="19F6BBFE" w14:textId="7430DADE" w:rsidR="00090160" w:rsidRPr="00090160" w:rsidRDefault="00090160" w:rsidP="00090160">
      <w:pPr>
        <w:pStyle w:val="NormalWeb"/>
        <w:rPr>
          <w:rFonts w:ascii="Verdana" w:hAnsi="Verdana"/>
          <w:sz w:val="22"/>
          <w:szCs w:val="22"/>
        </w:rPr>
      </w:pPr>
      <w:r w:rsidRPr="00090160">
        <w:rPr>
          <w:rFonts w:ascii="Verdana" w:hAnsi="Verdana"/>
          <w:sz w:val="22"/>
          <w:szCs w:val="22"/>
        </w:rPr>
        <w:t>It was</w:t>
      </w:r>
    </w:p>
    <w:p w14:paraId="11496F10" w14:textId="7AB59F6D" w:rsidR="00090160" w:rsidRPr="00090160" w:rsidRDefault="00090160" w:rsidP="00090160">
      <w:pPr>
        <w:pStyle w:val="NormalWeb"/>
        <w:rPr>
          <w:rFonts w:ascii="Verdana" w:hAnsi="Verdana"/>
          <w:sz w:val="22"/>
          <w:szCs w:val="22"/>
        </w:rPr>
      </w:pPr>
      <w:r w:rsidRPr="00090160">
        <w:rPr>
          <w:rFonts w:ascii="Verdana" w:hAnsi="Verdana"/>
          <w:sz w:val="22"/>
          <w:szCs w:val="22"/>
        </w:rPr>
        <w:t>RESOLVED:</w:t>
      </w:r>
      <w:r>
        <w:rPr>
          <w:rFonts w:ascii="Verdana" w:hAnsi="Verdana"/>
          <w:sz w:val="22"/>
          <w:szCs w:val="22"/>
        </w:rPr>
        <w:t xml:space="preserve"> to choose the variable price plan for electricity.</w:t>
      </w:r>
    </w:p>
    <w:p w14:paraId="5C03E72E" w14:textId="32AA2B3C" w:rsidR="00090160" w:rsidRDefault="00090160" w:rsidP="00090160">
      <w:pPr>
        <w:pStyle w:val="NormalWeb"/>
        <w:numPr>
          <w:ilvl w:val="0"/>
          <w:numId w:val="15"/>
        </w:numPr>
        <w:rPr>
          <w:rFonts w:ascii="Verdana" w:hAnsi="Verdana"/>
          <w:b/>
          <w:bCs/>
        </w:rPr>
      </w:pPr>
      <w:r w:rsidRPr="00F93C1D">
        <w:rPr>
          <w:rFonts w:ascii="Verdana" w:hAnsi="Verdana"/>
          <w:b/>
          <w:bCs/>
          <w:u w:val="single"/>
        </w:rPr>
        <w:t>PROPOSED BY COUNCILLOR ROWNTREE TO HAVE THE BIN STORE AT THE CEMETERY PAVED AND A SMALL PATH LAID FROM THE CEMETERY DRIVEWAY TO THE BIN STORE</w:t>
      </w:r>
      <w:r>
        <w:rPr>
          <w:rFonts w:ascii="Verdana" w:hAnsi="Verdana"/>
          <w:b/>
          <w:bCs/>
        </w:rPr>
        <w:t>:</w:t>
      </w:r>
    </w:p>
    <w:p w14:paraId="1CC8C1C1" w14:textId="77777777" w:rsidR="00090160" w:rsidRDefault="00090160" w:rsidP="00090160">
      <w:pPr>
        <w:pStyle w:val="NormalWeb"/>
        <w:numPr>
          <w:ilvl w:val="0"/>
          <w:numId w:val="17"/>
        </w:numPr>
        <w:rPr>
          <w:rFonts w:ascii="Verdana" w:hAnsi="Verdana"/>
          <w:b/>
          <w:bCs/>
        </w:rPr>
      </w:pPr>
      <w:r>
        <w:rPr>
          <w:rFonts w:ascii="Verdana" w:hAnsi="Verdana"/>
          <w:b/>
          <w:bCs/>
        </w:rPr>
        <w:t>GLENDALE £695 PLUS VAT</w:t>
      </w:r>
    </w:p>
    <w:p w14:paraId="5CBDCE1F" w14:textId="77777777" w:rsidR="00090160" w:rsidRPr="00F93C1D" w:rsidRDefault="00090160" w:rsidP="00090160">
      <w:pPr>
        <w:pStyle w:val="NormalWeb"/>
        <w:numPr>
          <w:ilvl w:val="0"/>
          <w:numId w:val="17"/>
        </w:numPr>
        <w:rPr>
          <w:rFonts w:ascii="Verdana" w:hAnsi="Verdana"/>
          <w:b/>
          <w:bCs/>
        </w:rPr>
      </w:pPr>
      <w:r>
        <w:rPr>
          <w:rFonts w:ascii="Verdana" w:hAnsi="Verdana"/>
          <w:b/>
          <w:bCs/>
        </w:rPr>
        <w:t>D KIRK BUILDERS £737 (NO VAT) EXTRA £100 FOR DISPOSAL OF SOIL IF NOWHERE TO LOSE IT</w:t>
      </w:r>
    </w:p>
    <w:p w14:paraId="16E6AF52" w14:textId="6008D696" w:rsidR="00090160" w:rsidRPr="00090160" w:rsidRDefault="00090160" w:rsidP="00090160">
      <w:pPr>
        <w:pStyle w:val="NormalWeb"/>
        <w:rPr>
          <w:rFonts w:ascii="Verdana" w:hAnsi="Verdana"/>
        </w:rPr>
      </w:pPr>
      <w:r w:rsidRPr="00090160">
        <w:rPr>
          <w:rFonts w:ascii="Verdana" w:hAnsi="Verdana"/>
        </w:rPr>
        <w:t>It was</w:t>
      </w:r>
    </w:p>
    <w:p w14:paraId="4E1D1DA5" w14:textId="52CB5EB2" w:rsidR="00090160" w:rsidRPr="00090160" w:rsidRDefault="00090160" w:rsidP="00090160">
      <w:pPr>
        <w:pStyle w:val="NormalWeb"/>
        <w:rPr>
          <w:rFonts w:ascii="Verdana" w:hAnsi="Verdana"/>
        </w:rPr>
      </w:pPr>
      <w:r w:rsidRPr="00090160">
        <w:rPr>
          <w:rFonts w:ascii="Verdana" w:hAnsi="Verdana"/>
        </w:rPr>
        <w:t>RESOLVED: to request that Glendale carry out the work on the bin store and path.</w:t>
      </w:r>
    </w:p>
    <w:p w14:paraId="197FEEF1" w14:textId="759CE22D" w:rsidR="00090160" w:rsidRDefault="00090160" w:rsidP="00090160">
      <w:pPr>
        <w:numPr>
          <w:ilvl w:val="0"/>
          <w:numId w:val="15"/>
        </w:numPr>
        <w:rPr>
          <w:rFonts w:ascii="Verdana" w:hAnsi="Verdana" w:cs="Arial"/>
          <w:b/>
          <w:sz w:val="24"/>
          <w:szCs w:val="24"/>
          <w:u w:val="single"/>
        </w:rPr>
      </w:pPr>
      <w:r w:rsidRPr="00F93C1D">
        <w:rPr>
          <w:rFonts w:ascii="Verdana" w:hAnsi="Verdana" w:cs="Arial"/>
          <w:b/>
          <w:sz w:val="24"/>
          <w:szCs w:val="24"/>
          <w:u w:val="single"/>
        </w:rPr>
        <w:t>TO APPROVE SECTION 137 SPENDING TO PURCHASE TWO POPPY WREATHS FOR THE REMEMBRANCE DAY SERVICE. IF ORDERING FROM THE ROYAL BRITISH LEGION THE COST WILL BE £17 EACH:</w:t>
      </w:r>
    </w:p>
    <w:p w14:paraId="1E9DBF4D" w14:textId="14C03112" w:rsidR="00090160" w:rsidRDefault="00090160" w:rsidP="00090160">
      <w:pPr>
        <w:rPr>
          <w:rFonts w:ascii="Verdana" w:hAnsi="Verdana" w:cs="Arial"/>
          <w:bCs/>
          <w:sz w:val="24"/>
          <w:szCs w:val="24"/>
        </w:rPr>
      </w:pPr>
      <w:r>
        <w:rPr>
          <w:rFonts w:ascii="Verdana" w:hAnsi="Verdana" w:cs="Arial"/>
          <w:bCs/>
          <w:sz w:val="24"/>
          <w:szCs w:val="24"/>
        </w:rPr>
        <w:t>It was</w:t>
      </w:r>
    </w:p>
    <w:p w14:paraId="2C272EF8" w14:textId="0085DD56" w:rsidR="00090160" w:rsidRPr="00090160" w:rsidRDefault="00090160" w:rsidP="00090160">
      <w:pPr>
        <w:rPr>
          <w:rFonts w:ascii="Verdana" w:hAnsi="Verdana" w:cs="Arial"/>
          <w:bCs/>
          <w:sz w:val="24"/>
          <w:szCs w:val="24"/>
        </w:rPr>
      </w:pPr>
      <w:r>
        <w:rPr>
          <w:rFonts w:ascii="Verdana" w:hAnsi="Verdana" w:cs="Arial"/>
          <w:bCs/>
          <w:sz w:val="24"/>
          <w:szCs w:val="24"/>
        </w:rPr>
        <w:t>RESOLVED: to order two poppy wreaths from the Royal British Legion at a cost of £17 each.</w:t>
      </w:r>
    </w:p>
    <w:p w14:paraId="79988C6A" w14:textId="7E869C05" w:rsidR="005F4B46" w:rsidRDefault="005F4B46" w:rsidP="005F4B46">
      <w:pPr>
        <w:numPr>
          <w:ilvl w:val="0"/>
          <w:numId w:val="15"/>
        </w:numPr>
        <w:rPr>
          <w:rFonts w:ascii="Verdana" w:hAnsi="Verdana" w:cs="Arial"/>
          <w:b/>
          <w:sz w:val="24"/>
          <w:szCs w:val="24"/>
          <w:u w:val="single"/>
        </w:rPr>
      </w:pPr>
      <w:r>
        <w:rPr>
          <w:rFonts w:ascii="Verdana" w:hAnsi="Verdana" w:cs="Arial"/>
          <w:b/>
          <w:sz w:val="24"/>
          <w:szCs w:val="24"/>
          <w:u w:val="single"/>
        </w:rPr>
        <w:t>TO CONSIDER SPENDING THE REMAINDER OF THE SECTION 137 BUDGET OF £66 ON 22 LAMP POST POPPIES FOR RESIDENTS TO PLACE OUTSIDE THEIR HOMES ON A FIRST COME FIRST SERVED BASIS:</w:t>
      </w:r>
    </w:p>
    <w:p w14:paraId="0D1C5D56" w14:textId="052EF00C" w:rsidR="005F4B46" w:rsidRDefault="005F4B46" w:rsidP="005F4B46">
      <w:pPr>
        <w:rPr>
          <w:rFonts w:ascii="Verdana" w:hAnsi="Verdana" w:cs="Arial"/>
          <w:bCs/>
          <w:sz w:val="24"/>
          <w:szCs w:val="24"/>
        </w:rPr>
      </w:pPr>
      <w:r>
        <w:rPr>
          <w:rFonts w:ascii="Verdana" w:hAnsi="Verdana" w:cs="Arial"/>
          <w:bCs/>
          <w:sz w:val="24"/>
          <w:szCs w:val="24"/>
        </w:rPr>
        <w:t>It was</w:t>
      </w:r>
    </w:p>
    <w:p w14:paraId="74BBA81D" w14:textId="7668C893" w:rsidR="005F4B46" w:rsidRPr="005F4B46" w:rsidRDefault="005F4B46" w:rsidP="005F4B46">
      <w:pPr>
        <w:rPr>
          <w:rFonts w:ascii="Verdana" w:hAnsi="Verdana" w:cs="Arial"/>
          <w:bCs/>
          <w:sz w:val="24"/>
          <w:szCs w:val="24"/>
        </w:rPr>
      </w:pPr>
      <w:r>
        <w:rPr>
          <w:rFonts w:ascii="Verdana" w:hAnsi="Verdana" w:cs="Arial"/>
          <w:bCs/>
          <w:sz w:val="24"/>
          <w:szCs w:val="24"/>
        </w:rPr>
        <w:lastRenderedPageBreak/>
        <w:t>RESOLVED: to use up the section 137 budget by ordering 2</w:t>
      </w:r>
      <w:r w:rsidR="005A4226">
        <w:rPr>
          <w:rFonts w:ascii="Verdana" w:hAnsi="Verdana" w:cs="Arial"/>
          <w:bCs/>
          <w:sz w:val="24"/>
          <w:szCs w:val="24"/>
        </w:rPr>
        <w:t>2</w:t>
      </w:r>
      <w:r>
        <w:rPr>
          <w:rFonts w:ascii="Verdana" w:hAnsi="Verdana" w:cs="Arial"/>
          <w:bCs/>
          <w:sz w:val="24"/>
          <w:szCs w:val="24"/>
        </w:rPr>
        <w:t xml:space="preserve"> more lamp post poppies for members of the public to put up outside their homes for </w:t>
      </w:r>
      <w:r w:rsidR="00046BFA">
        <w:rPr>
          <w:rFonts w:ascii="Verdana" w:hAnsi="Verdana" w:cs="Arial"/>
          <w:bCs/>
          <w:sz w:val="24"/>
          <w:szCs w:val="24"/>
        </w:rPr>
        <w:t>Remembrance Day</w:t>
      </w:r>
      <w:r>
        <w:rPr>
          <w:rFonts w:ascii="Verdana" w:hAnsi="Verdana" w:cs="Arial"/>
          <w:bCs/>
          <w:sz w:val="24"/>
          <w:szCs w:val="24"/>
        </w:rPr>
        <w:t>.</w:t>
      </w:r>
    </w:p>
    <w:p w14:paraId="30D722DC" w14:textId="745F25A3" w:rsidR="005F4B46" w:rsidRDefault="005F4B46" w:rsidP="005F4B46">
      <w:pPr>
        <w:numPr>
          <w:ilvl w:val="0"/>
          <w:numId w:val="15"/>
        </w:numPr>
        <w:rPr>
          <w:rFonts w:ascii="Verdana" w:hAnsi="Verdana" w:cs="Arial"/>
          <w:b/>
          <w:sz w:val="24"/>
          <w:szCs w:val="24"/>
          <w:u w:val="single"/>
        </w:rPr>
      </w:pPr>
      <w:r>
        <w:rPr>
          <w:rFonts w:ascii="Verdana" w:hAnsi="Verdana" w:cs="Arial"/>
          <w:b/>
          <w:sz w:val="24"/>
          <w:szCs w:val="24"/>
          <w:u w:val="single"/>
        </w:rPr>
        <w:t>TO CONSIDER A QUOTE FROM PLATERS FOR THE REPAIR OF THE 8 ACRES FENCE. ONLY ONE QUOTE HAS BEEN OBTAINED AS THERE ARE NO OTHER SUPPLIERS OF THIS TYPE OF FENCING IN THE AREA - £255 INC VAT:</w:t>
      </w:r>
    </w:p>
    <w:p w14:paraId="0133CE3D" w14:textId="22AF157C" w:rsidR="005F4B46" w:rsidRDefault="005F4B46" w:rsidP="005F4B46">
      <w:pPr>
        <w:rPr>
          <w:rFonts w:ascii="Verdana" w:hAnsi="Verdana" w:cs="Arial"/>
          <w:bCs/>
          <w:sz w:val="24"/>
          <w:szCs w:val="24"/>
        </w:rPr>
      </w:pPr>
      <w:r>
        <w:rPr>
          <w:rFonts w:ascii="Verdana" w:hAnsi="Verdana" w:cs="Arial"/>
          <w:bCs/>
          <w:sz w:val="24"/>
          <w:szCs w:val="24"/>
        </w:rPr>
        <w:t xml:space="preserve">A further quote has been requested as the fence has now completely broken apart. </w:t>
      </w:r>
    </w:p>
    <w:p w14:paraId="31D7F656" w14:textId="4ABC0508" w:rsidR="005F4B46" w:rsidRDefault="005F4B46" w:rsidP="005F4B46">
      <w:pPr>
        <w:rPr>
          <w:rFonts w:ascii="Verdana" w:hAnsi="Verdana" w:cs="Arial"/>
          <w:bCs/>
          <w:sz w:val="24"/>
          <w:szCs w:val="24"/>
        </w:rPr>
      </w:pPr>
      <w:r>
        <w:rPr>
          <w:rFonts w:ascii="Verdana" w:hAnsi="Verdana" w:cs="Arial"/>
          <w:bCs/>
          <w:sz w:val="24"/>
          <w:szCs w:val="24"/>
        </w:rPr>
        <w:t>It was</w:t>
      </w:r>
    </w:p>
    <w:p w14:paraId="2A19D189" w14:textId="3B324A28" w:rsidR="005F4B46" w:rsidRPr="005F4B46" w:rsidRDefault="005F4B46" w:rsidP="005F4B46">
      <w:pPr>
        <w:rPr>
          <w:rFonts w:ascii="Verdana" w:hAnsi="Verdana" w:cs="Arial"/>
          <w:bCs/>
          <w:sz w:val="24"/>
          <w:szCs w:val="24"/>
        </w:rPr>
      </w:pPr>
      <w:r>
        <w:rPr>
          <w:rFonts w:ascii="Verdana" w:hAnsi="Verdana" w:cs="Arial"/>
          <w:bCs/>
          <w:sz w:val="24"/>
          <w:szCs w:val="24"/>
        </w:rPr>
        <w:t>RESOLVED: to agree to pay up to £300 for the repair by platers.</w:t>
      </w:r>
    </w:p>
    <w:p w14:paraId="237994EF" w14:textId="5C998B5D" w:rsidR="005F4B46" w:rsidRPr="005F4B46" w:rsidRDefault="005F4B46" w:rsidP="005F4B46">
      <w:pPr>
        <w:pStyle w:val="ListParagraph"/>
        <w:numPr>
          <w:ilvl w:val="0"/>
          <w:numId w:val="15"/>
        </w:numPr>
        <w:rPr>
          <w:rFonts w:ascii="Verdana" w:hAnsi="Verdana" w:cs="Arial"/>
          <w:b/>
          <w:sz w:val="24"/>
          <w:szCs w:val="24"/>
          <w:u w:val="single"/>
        </w:rPr>
      </w:pPr>
      <w:r w:rsidRPr="005F4B46">
        <w:rPr>
          <w:rFonts w:ascii="Verdana" w:hAnsi="Verdana" w:cs="Arial"/>
          <w:b/>
          <w:sz w:val="24"/>
          <w:szCs w:val="24"/>
          <w:u w:val="single"/>
        </w:rPr>
        <w:t>AT THE JULY 2022 MEETING IT WAS AGREED TO PURCHASE TWO SOLAR SPEED SIGNS FROM ELAN CITY FOR THE VILLAGE. COUNCILLOR MIK BOON HAS MET WITH A HIGHWAYS OFFICER TO DISCUSS POSSIBLE LOCATIONS FOR THE SIGNS AND THE FOLLOWING WAS CONCLUDED:</w:t>
      </w:r>
    </w:p>
    <w:p w14:paraId="0A535DBC" w14:textId="77777777" w:rsidR="005F4B46" w:rsidRPr="006A4DD8" w:rsidRDefault="005F4B46" w:rsidP="005F4B46">
      <w:pPr>
        <w:pStyle w:val="ListParagraph"/>
        <w:numPr>
          <w:ilvl w:val="0"/>
          <w:numId w:val="17"/>
        </w:numPr>
        <w:spacing w:after="0" w:line="240" w:lineRule="auto"/>
        <w:contextualSpacing w:val="0"/>
        <w:rPr>
          <w:rFonts w:ascii="Verdana" w:hAnsi="Verdana"/>
          <w:sz w:val="24"/>
          <w:szCs w:val="24"/>
        </w:rPr>
      </w:pPr>
      <w:r w:rsidRPr="006A4DD8">
        <w:rPr>
          <w:rFonts w:ascii="Verdana" w:hAnsi="Verdana"/>
          <w:sz w:val="24"/>
          <w:szCs w:val="24"/>
        </w:rPr>
        <w:t>TETNEY LANE –LOCATION JUST NORTH OF LANGTON ROAD OUTSIDE PROPERTIES 84/86. THERE IS PLENTY OF VERGE HERE AND NO TREE CANOPY THAT WOULD INTERFERE WITH THE SOLAR UNIT. ALSO LOOKED AT LOCATIONS FURTHER INTO THE VILLAGE, BUT VERGE IS LIMITED AND THERE IS TREE CANOPY HERE.</w:t>
      </w:r>
    </w:p>
    <w:p w14:paraId="3B3F9EA8" w14:textId="77777777" w:rsidR="005F4B46" w:rsidRPr="006A4DD8" w:rsidRDefault="005F4B46" w:rsidP="005F4B46">
      <w:pPr>
        <w:pStyle w:val="ListParagraph"/>
        <w:numPr>
          <w:ilvl w:val="0"/>
          <w:numId w:val="17"/>
        </w:numPr>
        <w:spacing w:after="0" w:line="240" w:lineRule="auto"/>
        <w:contextualSpacing w:val="0"/>
        <w:rPr>
          <w:rFonts w:ascii="Verdana" w:hAnsi="Verdana"/>
          <w:sz w:val="24"/>
          <w:szCs w:val="24"/>
        </w:rPr>
      </w:pPr>
      <w:r w:rsidRPr="006A4DD8">
        <w:rPr>
          <w:rFonts w:ascii="Verdana" w:hAnsi="Verdana"/>
          <w:sz w:val="24"/>
          <w:szCs w:val="24"/>
        </w:rPr>
        <w:t xml:space="preserve">CHURCH LANE –JUST SOUTH OF BEVERS WAY NEAR THE CEMETERY. THIS IS POSSIBLE, BUT FELT THAT TRAFFIC SPEED WAS FAIRLY LOW COMING OFF THE LOUTH ROAD. </w:t>
      </w:r>
    </w:p>
    <w:p w14:paraId="12B67710" w14:textId="77777777" w:rsidR="005F4B46" w:rsidRPr="006A4DD8" w:rsidRDefault="005F4B46" w:rsidP="005F4B46">
      <w:pPr>
        <w:pStyle w:val="ListParagraph"/>
        <w:numPr>
          <w:ilvl w:val="0"/>
          <w:numId w:val="17"/>
        </w:numPr>
        <w:spacing w:after="0" w:line="240" w:lineRule="auto"/>
        <w:contextualSpacing w:val="0"/>
        <w:rPr>
          <w:rFonts w:ascii="Verdana" w:hAnsi="Verdana"/>
          <w:sz w:val="24"/>
          <w:szCs w:val="24"/>
        </w:rPr>
      </w:pPr>
      <w:r w:rsidRPr="006A4DD8">
        <w:rPr>
          <w:rFonts w:ascii="Verdana" w:hAnsi="Verdana"/>
          <w:sz w:val="24"/>
          <w:szCs w:val="24"/>
        </w:rPr>
        <w:t>LOUTH RD –VERGE OPPOSITE CARMEN CRESENT. THERE IS PLENTY OF AVAILABLE VERGE AND NO TREE CANOPY.</w:t>
      </w:r>
    </w:p>
    <w:p w14:paraId="7D026718" w14:textId="77777777" w:rsidR="005F4B46" w:rsidRPr="006A4DD8" w:rsidRDefault="005F4B46" w:rsidP="005F4B46">
      <w:pPr>
        <w:pStyle w:val="ListParagraph"/>
        <w:numPr>
          <w:ilvl w:val="0"/>
          <w:numId w:val="17"/>
        </w:numPr>
        <w:spacing w:after="0" w:line="240" w:lineRule="auto"/>
        <w:contextualSpacing w:val="0"/>
        <w:rPr>
          <w:rFonts w:ascii="Verdana" w:hAnsi="Verdana"/>
          <w:sz w:val="24"/>
          <w:szCs w:val="24"/>
        </w:rPr>
      </w:pPr>
      <w:r w:rsidRPr="006A4DD8">
        <w:rPr>
          <w:rFonts w:ascii="Verdana" w:hAnsi="Verdana"/>
          <w:sz w:val="24"/>
          <w:szCs w:val="24"/>
        </w:rPr>
        <w:t>LOUTH RD –LOCATION JUST FURTHER AROUND THE BEND NEAR THE BUS STOP AND WARNING SIGN FOR THE CHURCH LANE JUNCTION. PLENTY OF VERGE HERE AND NO ISSUES WITH TREE CANOPY.</w:t>
      </w:r>
    </w:p>
    <w:p w14:paraId="6039EC18" w14:textId="77777777" w:rsidR="005F4B46" w:rsidRPr="006A4DD8" w:rsidRDefault="005F4B46" w:rsidP="005F4B46">
      <w:pPr>
        <w:pStyle w:val="ListParagraph"/>
        <w:numPr>
          <w:ilvl w:val="0"/>
          <w:numId w:val="17"/>
        </w:numPr>
        <w:spacing w:after="0" w:line="240" w:lineRule="auto"/>
        <w:contextualSpacing w:val="0"/>
        <w:rPr>
          <w:rFonts w:ascii="Verdana" w:hAnsi="Verdana"/>
          <w:sz w:val="24"/>
          <w:szCs w:val="24"/>
        </w:rPr>
      </w:pPr>
      <w:r w:rsidRPr="006A4DD8">
        <w:rPr>
          <w:rFonts w:ascii="Verdana" w:hAnsi="Verdana"/>
          <w:sz w:val="24"/>
          <w:szCs w:val="24"/>
        </w:rPr>
        <w:t>LOUTH RD –JUST SOUTH OF HOLTON MOUNT JUNCTION ON THE VERGE WHERE THE NEW JUBILEE BENCH IS SITED. THIS IS A GOOD LOCATION, PLENTY OF VERGE AND OPEN TREE CANOPY.</w:t>
      </w:r>
    </w:p>
    <w:p w14:paraId="29232F9C" w14:textId="77777777" w:rsidR="005F4B46" w:rsidRPr="006A4DD8" w:rsidRDefault="005F4B46" w:rsidP="005F4B46">
      <w:pPr>
        <w:pStyle w:val="ListParagraph"/>
        <w:numPr>
          <w:ilvl w:val="0"/>
          <w:numId w:val="17"/>
        </w:numPr>
        <w:spacing w:after="0" w:line="240" w:lineRule="auto"/>
        <w:contextualSpacing w:val="0"/>
        <w:rPr>
          <w:rFonts w:ascii="Verdana" w:hAnsi="Verdana"/>
          <w:sz w:val="24"/>
          <w:szCs w:val="24"/>
        </w:rPr>
      </w:pPr>
      <w:r w:rsidRPr="006A4DD8">
        <w:rPr>
          <w:rFonts w:ascii="Verdana" w:hAnsi="Verdana"/>
          <w:sz w:val="24"/>
          <w:szCs w:val="24"/>
        </w:rPr>
        <w:t>LOUTH RD –LOCATION OPPOSITE BEVERLEY CLOSE OUTSIDE PROPERTY NUMBER 34. THIS IS ON THE OFFSIDE OF THE ROAD, BUT ALLOWS A GOOD VIEW FOR APPROACHING DRIVERS AND HAS AN OPEN TREE CANOPY.</w:t>
      </w:r>
    </w:p>
    <w:p w14:paraId="45E633CF" w14:textId="6DCD0F59" w:rsidR="005F4B46" w:rsidRDefault="005F4B46" w:rsidP="005F4B46">
      <w:pPr>
        <w:rPr>
          <w:rFonts w:ascii="Verdana" w:hAnsi="Verdana" w:cs="Arial"/>
          <w:b/>
          <w:sz w:val="24"/>
          <w:szCs w:val="24"/>
          <w:u w:val="single"/>
        </w:rPr>
      </w:pPr>
      <w:r>
        <w:rPr>
          <w:rFonts w:ascii="Verdana" w:hAnsi="Verdana" w:cs="Arial"/>
          <w:b/>
          <w:sz w:val="24"/>
          <w:szCs w:val="24"/>
          <w:u w:val="single"/>
        </w:rPr>
        <w:t xml:space="preserve">THE COST OF POSTS TO BE PROVIDED BY LCC HIGHWAYS WILL BE £300 EACH. </w:t>
      </w:r>
    </w:p>
    <w:p w14:paraId="6ED2CE2D" w14:textId="283C9680" w:rsidR="005F4B46" w:rsidRDefault="005F4B46" w:rsidP="005F4B46">
      <w:pPr>
        <w:rPr>
          <w:rFonts w:ascii="Verdana" w:hAnsi="Verdana" w:cs="Arial"/>
          <w:b/>
          <w:sz w:val="24"/>
          <w:szCs w:val="24"/>
          <w:u w:val="single"/>
        </w:rPr>
      </w:pPr>
    </w:p>
    <w:p w14:paraId="3766739C" w14:textId="5CA00422" w:rsidR="005F4B46" w:rsidRDefault="005F4B46" w:rsidP="005F4B46">
      <w:pPr>
        <w:rPr>
          <w:rFonts w:ascii="Verdana" w:hAnsi="Verdana" w:cs="Arial"/>
          <w:bCs/>
          <w:sz w:val="24"/>
          <w:szCs w:val="24"/>
        </w:rPr>
      </w:pPr>
      <w:r>
        <w:rPr>
          <w:rFonts w:ascii="Verdana" w:hAnsi="Verdana" w:cs="Arial"/>
          <w:bCs/>
          <w:sz w:val="24"/>
          <w:szCs w:val="24"/>
        </w:rPr>
        <w:t>It was</w:t>
      </w:r>
    </w:p>
    <w:p w14:paraId="01CB8298" w14:textId="1FC6050F" w:rsidR="005F4B46" w:rsidRDefault="005F4B46" w:rsidP="005F4B46">
      <w:pPr>
        <w:rPr>
          <w:rFonts w:ascii="Verdana" w:hAnsi="Verdana" w:cs="Arial"/>
          <w:bCs/>
          <w:sz w:val="24"/>
          <w:szCs w:val="24"/>
        </w:rPr>
      </w:pPr>
      <w:r>
        <w:rPr>
          <w:rFonts w:ascii="Verdana" w:hAnsi="Verdana" w:cs="Arial"/>
          <w:bCs/>
          <w:sz w:val="24"/>
          <w:szCs w:val="24"/>
        </w:rPr>
        <w:lastRenderedPageBreak/>
        <w:t xml:space="preserve">RESOLVED: to place an order with LCC for two posts to be erected at the locations on </w:t>
      </w:r>
      <w:proofErr w:type="spellStart"/>
      <w:r>
        <w:rPr>
          <w:rFonts w:ascii="Verdana" w:hAnsi="Verdana" w:cs="Arial"/>
          <w:bCs/>
          <w:sz w:val="24"/>
          <w:szCs w:val="24"/>
        </w:rPr>
        <w:t>Tetney</w:t>
      </w:r>
      <w:proofErr w:type="spellEnd"/>
      <w:r>
        <w:rPr>
          <w:rFonts w:ascii="Verdana" w:hAnsi="Verdana" w:cs="Arial"/>
          <w:bCs/>
          <w:sz w:val="24"/>
          <w:szCs w:val="24"/>
        </w:rPr>
        <w:t xml:space="preserve"> Lane to the north of Langton Road and Louth Road outside number 34.</w:t>
      </w:r>
    </w:p>
    <w:p w14:paraId="0ABCD0BE" w14:textId="08A0B6A9" w:rsidR="00474699" w:rsidRDefault="00474699" w:rsidP="005F4B46">
      <w:pPr>
        <w:rPr>
          <w:rFonts w:ascii="Verdana" w:hAnsi="Verdana" w:cs="Arial"/>
          <w:bCs/>
          <w:sz w:val="24"/>
          <w:szCs w:val="24"/>
        </w:rPr>
      </w:pPr>
    </w:p>
    <w:p w14:paraId="188C1643" w14:textId="77777777" w:rsidR="00474699" w:rsidRPr="005F4B46" w:rsidRDefault="00474699" w:rsidP="005F4B46">
      <w:pPr>
        <w:rPr>
          <w:rFonts w:ascii="Verdana" w:hAnsi="Verdana" w:cs="Arial"/>
          <w:bCs/>
          <w:sz w:val="24"/>
          <w:szCs w:val="24"/>
        </w:rPr>
      </w:pPr>
    </w:p>
    <w:p w14:paraId="243598FD" w14:textId="75BD1834" w:rsidR="00474699" w:rsidRPr="00F4446C" w:rsidRDefault="00474699" w:rsidP="00474699">
      <w:pPr>
        <w:pStyle w:val="NormalWeb"/>
        <w:numPr>
          <w:ilvl w:val="0"/>
          <w:numId w:val="15"/>
        </w:numPr>
        <w:rPr>
          <w:rFonts w:ascii="Verdana" w:hAnsi="Verdana"/>
          <w:b/>
          <w:bCs/>
        </w:rPr>
      </w:pPr>
      <w:r>
        <w:rPr>
          <w:rFonts w:ascii="Verdana" w:hAnsi="Verdana" w:cs="Arial"/>
          <w:b/>
          <w:u w:val="single"/>
        </w:rPr>
        <w:t>FINANCIAL REPORT:</w:t>
      </w:r>
    </w:p>
    <w:tbl>
      <w:tblPr>
        <w:tblW w:w="9026" w:type="dxa"/>
        <w:tblInd w:w="108" w:type="dxa"/>
        <w:tblLook w:val="04A0" w:firstRow="1" w:lastRow="0" w:firstColumn="1" w:lastColumn="0" w:noHBand="0" w:noVBand="1"/>
      </w:tblPr>
      <w:tblGrid>
        <w:gridCol w:w="897"/>
        <w:gridCol w:w="987"/>
        <w:gridCol w:w="1359"/>
        <w:gridCol w:w="266"/>
        <w:gridCol w:w="1798"/>
        <w:gridCol w:w="1489"/>
        <w:gridCol w:w="1140"/>
        <w:gridCol w:w="1158"/>
      </w:tblGrid>
      <w:tr w:rsidR="00474699" w:rsidRPr="00F4446C" w14:paraId="4D0806DC" w14:textId="77777777" w:rsidTr="00A42BB1">
        <w:trPr>
          <w:trHeight w:val="300"/>
        </w:trPr>
        <w:tc>
          <w:tcPr>
            <w:tcW w:w="897" w:type="dxa"/>
            <w:tcBorders>
              <w:top w:val="nil"/>
              <w:left w:val="nil"/>
              <w:bottom w:val="nil"/>
              <w:right w:val="nil"/>
            </w:tcBorders>
            <w:noWrap/>
            <w:vAlign w:val="bottom"/>
            <w:hideMark/>
          </w:tcPr>
          <w:p w14:paraId="373ADC35" w14:textId="77777777" w:rsidR="00474699" w:rsidRPr="00F4446C" w:rsidRDefault="00474699" w:rsidP="00A42BB1">
            <w:pPr>
              <w:spacing w:after="0" w:line="240" w:lineRule="auto"/>
              <w:rPr>
                <w:rFonts w:ascii="Times New Roman" w:hAnsi="Times New Roman"/>
                <w:sz w:val="24"/>
                <w:szCs w:val="24"/>
              </w:rPr>
            </w:pPr>
          </w:p>
        </w:tc>
        <w:tc>
          <w:tcPr>
            <w:tcW w:w="987" w:type="dxa"/>
            <w:tcBorders>
              <w:top w:val="nil"/>
              <w:left w:val="nil"/>
              <w:bottom w:val="nil"/>
              <w:right w:val="nil"/>
            </w:tcBorders>
            <w:noWrap/>
            <w:vAlign w:val="bottom"/>
            <w:hideMark/>
          </w:tcPr>
          <w:p w14:paraId="681E9CDE"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7974D2A7" w14:textId="77777777" w:rsidR="00474699" w:rsidRPr="00F4446C" w:rsidRDefault="00474699" w:rsidP="00A42BB1">
            <w:pPr>
              <w:spacing w:after="0" w:line="240" w:lineRule="auto"/>
              <w:rPr>
                <w:rFonts w:ascii="Times New Roman" w:hAnsi="Times New Roman"/>
                <w:sz w:val="20"/>
                <w:szCs w:val="20"/>
              </w:rPr>
            </w:pPr>
          </w:p>
        </w:tc>
        <w:tc>
          <w:tcPr>
            <w:tcW w:w="3485" w:type="dxa"/>
            <w:gridSpan w:val="3"/>
            <w:tcBorders>
              <w:top w:val="nil"/>
              <w:left w:val="nil"/>
              <w:bottom w:val="nil"/>
              <w:right w:val="nil"/>
            </w:tcBorders>
            <w:noWrap/>
            <w:vAlign w:val="bottom"/>
            <w:hideMark/>
          </w:tcPr>
          <w:p w14:paraId="11C240FD" w14:textId="77777777" w:rsidR="00474699" w:rsidRPr="00F4446C" w:rsidRDefault="00474699" w:rsidP="00A42BB1">
            <w:pPr>
              <w:spacing w:after="0" w:line="240" w:lineRule="auto"/>
              <w:rPr>
                <w:rFonts w:ascii="Calibri" w:hAnsi="Calibri" w:cs="Calibri"/>
                <w:b/>
                <w:bCs/>
                <w:color w:val="000000"/>
              </w:rPr>
            </w:pPr>
            <w:r w:rsidRPr="00F4446C">
              <w:rPr>
                <w:rFonts w:ascii="Calibri" w:hAnsi="Calibri" w:cs="Calibri"/>
                <w:b/>
                <w:bCs/>
                <w:color w:val="000000"/>
              </w:rPr>
              <w:t xml:space="preserve">HOLTON LE CLAY PARISH COUNCIL </w:t>
            </w:r>
          </w:p>
        </w:tc>
        <w:tc>
          <w:tcPr>
            <w:tcW w:w="1140" w:type="dxa"/>
            <w:tcBorders>
              <w:top w:val="nil"/>
              <w:left w:val="nil"/>
              <w:bottom w:val="nil"/>
              <w:right w:val="nil"/>
            </w:tcBorders>
            <w:noWrap/>
            <w:vAlign w:val="bottom"/>
            <w:hideMark/>
          </w:tcPr>
          <w:p w14:paraId="6443E82C" w14:textId="77777777" w:rsidR="00474699" w:rsidRPr="00F4446C" w:rsidRDefault="00474699" w:rsidP="00A42BB1">
            <w:pPr>
              <w:spacing w:after="0" w:line="240" w:lineRule="auto"/>
              <w:rPr>
                <w:rFonts w:ascii="Calibri" w:hAnsi="Calibri" w:cs="Calibri"/>
                <w:b/>
                <w:bCs/>
                <w:color w:val="000000"/>
              </w:rPr>
            </w:pPr>
          </w:p>
        </w:tc>
        <w:tc>
          <w:tcPr>
            <w:tcW w:w="1158" w:type="dxa"/>
            <w:tcBorders>
              <w:top w:val="nil"/>
              <w:left w:val="nil"/>
              <w:bottom w:val="nil"/>
              <w:right w:val="nil"/>
            </w:tcBorders>
            <w:noWrap/>
            <w:vAlign w:val="bottom"/>
            <w:hideMark/>
          </w:tcPr>
          <w:p w14:paraId="1C2EDE04" w14:textId="77777777" w:rsidR="00474699" w:rsidRPr="00F4446C" w:rsidRDefault="00474699" w:rsidP="00A42BB1">
            <w:pPr>
              <w:spacing w:after="0" w:line="240" w:lineRule="auto"/>
              <w:rPr>
                <w:rFonts w:ascii="Times New Roman" w:hAnsi="Times New Roman"/>
                <w:sz w:val="20"/>
                <w:szCs w:val="20"/>
              </w:rPr>
            </w:pPr>
          </w:p>
        </w:tc>
      </w:tr>
      <w:tr w:rsidR="00474699" w:rsidRPr="00F4446C" w14:paraId="6659B958" w14:textId="77777777" w:rsidTr="00A42BB1">
        <w:trPr>
          <w:trHeight w:val="218"/>
        </w:trPr>
        <w:tc>
          <w:tcPr>
            <w:tcW w:w="897" w:type="dxa"/>
            <w:tcBorders>
              <w:top w:val="nil"/>
              <w:left w:val="nil"/>
              <w:bottom w:val="nil"/>
              <w:right w:val="nil"/>
            </w:tcBorders>
            <w:noWrap/>
            <w:vAlign w:val="bottom"/>
            <w:hideMark/>
          </w:tcPr>
          <w:p w14:paraId="47FC03BB" w14:textId="77777777" w:rsidR="00474699" w:rsidRPr="00F4446C" w:rsidRDefault="00474699" w:rsidP="00A42BB1">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2A2806A9"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5C94402F"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3E6F2D28"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4A242874"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6830CA92"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32D83A7A"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2C482254" w14:textId="77777777" w:rsidR="00474699" w:rsidRPr="00F4446C" w:rsidRDefault="00474699" w:rsidP="00A42BB1">
            <w:pPr>
              <w:spacing w:after="0" w:line="240" w:lineRule="auto"/>
              <w:rPr>
                <w:rFonts w:ascii="Times New Roman" w:hAnsi="Times New Roman"/>
                <w:sz w:val="20"/>
                <w:szCs w:val="20"/>
              </w:rPr>
            </w:pPr>
          </w:p>
        </w:tc>
      </w:tr>
      <w:tr w:rsidR="00474699" w:rsidRPr="00F4446C" w14:paraId="29A5D688" w14:textId="77777777" w:rsidTr="00A42BB1">
        <w:trPr>
          <w:trHeight w:val="315"/>
        </w:trPr>
        <w:tc>
          <w:tcPr>
            <w:tcW w:w="3243" w:type="dxa"/>
            <w:gridSpan w:val="3"/>
            <w:tcBorders>
              <w:top w:val="nil"/>
              <w:left w:val="nil"/>
              <w:bottom w:val="nil"/>
              <w:right w:val="nil"/>
            </w:tcBorders>
            <w:noWrap/>
            <w:vAlign w:val="bottom"/>
            <w:hideMark/>
          </w:tcPr>
          <w:p w14:paraId="1B285417" w14:textId="77777777" w:rsidR="00474699" w:rsidRPr="00F4446C" w:rsidRDefault="00474699" w:rsidP="00A42BB1">
            <w:pPr>
              <w:spacing w:after="0" w:line="240" w:lineRule="auto"/>
              <w:rPr>
                <w:rFonts w:ascii="Calibri" w:hAnsi="Calibri" w:cs="Calibri"/>
                <w:b/>
                <w:bCs/>
                <w:color w:val="000000"/>
                <w:sz w:val="24"/>
                <w:szCs w:val="24"/>
                <w:u w:val="single"/>
              </w:rPr>
            </w:pPr>
            <w:r w:rsidRPr="00F4446C">
              <w:rPr>
                <w:rFonts w:ascii="Calibri" w:hAnsi="Calibri" w:cs="Calibri"/>
                <w:b/>
                <w:bCs/>
                <w:color w:val="000000"/>
                <w:sz w:val="24"/>
                <w:szCs w:val="24"/>
                <w:u w:val="single"/>
              </w:rPr>
              <w:t xml:space="preserve">FINANCIAL REPORT as at </w:t>
            </w:r>
          </w:p>
        </w:tc>
        <w:tc>
          <w:tcPr>
            <w:tcW w:w="198" w:type="dxa"/>
            <w:tcBorders>
              <w:top w:val="nil"/>
              <w:left w:val="nil"/>
              <w:bottom w:val="nil"/>
              <w:right w:val="nil"/>
            </w:tcBorders>
            <w:noWrap/>
            <w:vAlign w:val="bottom"/>
            <w:hideMark/>
          </w:tcPr>
          <w:p w14:paraId="752EB824" w14:textId="77777777" w:rsidR="00474699" w:rsidRPr="00F4446C" w:rsidRDefault="00474699" w:rsidP="00A42BB1">
            <w:pPr>
              <w:spacing w:after="0" w:line="240" w:lineRule="auto"/>
              <w:rPr>
                <w:rFonts w:ascii="Calibri" w:hAnsi="Calibri" w:cs="Calibri"/>
                <w:b/>
                <w:bCs/>
                <w:color w:val="000000"/>
                <w:sz w:val="24"/>
                <w:szCs w:val="24"/>
                <w:u w:val="single"/>
              </w:rPr>
            </w:pPr>
          </w:p>
        </w:tc>
        <w:tc>
          <w:tcPr>
            <w:tcW w:w="1798" w:type="dxa"/>
            <w:tcBorders>
              <w:top w:val="nil"/>
              <w:left w:val="nil"/>
              <w:bottom w:val="nil"/>
              <w:right w:val="nil"/>
            </w:tcBorders>
            <w:noWrap/>
            <w:vAlign w:val="bottom"/>
            <w:hideMark/>
          </w:tcPr>
          <w:p w14:paraId="1C5B295A" w14:textId="77777777" w:rsidR="00474699" w:rsidRPr="00F4446C" w:rsidRDefault="00474699" w:rsidP="00A42BB1">
            <w:pPr>
              <w:spacing w:after="0" w:line="240" w:lineRule="auto"/>
              <w:jc w:val="right"/>
              <w:rPr>
                <w:rFonts w:ascii="Calibri" w:hAnsi="Calibri" w:cs="Calibri"/>
                <w:b/>
                <w:bCs/>
                <w:color w:val="000000"/>
              </w:rPr>
            </w:pPr>
            <w:r w:rsidRPr="00F4446C">
              <w:rPr>
                <w:rFonts w:ascii="Calibri" w:hAnsi="Calibri" w:cs="Calibri"/>
                <w:b/>
                <w:bCs/>
                <w:color w:val="000000"/>
              </w:rPr>
              <w:t>30/08/2022</w:t>
            </w:r>
          </w:p>
        </w:tc>
        <w:tc>
          <w:tcPr>
            <w:tcW w:w="1489" w:type="dxa"/>
            <w:tcBorders>
              <w:top w:val="nil"/>
              <w:left w:val="nil"/>
              <w:bottom w:val="nil"/>
              <w:right w:val="nil"/>
            </w:tcBorders>
            <w:noWrap/>
            <w:vAlign w:val="bottom"/>
            <w:hideMark/>
          </w:tcPr>
          <w:p w14:paraId="704E274D" w14:textId="77777777" w:rsidR="00474699" w:rsidRPr="00F4446C" w:rsidRDefault="00474699" w:rsidP="00A42BB1">
            <w:pPr>
              <w:spacing w:after="0" w:line="240" w:lineRule="auto"/>
              <w:jc w:val="right"/>
              <w:rPr>
                <w:rFonts w:ascii="Calibri" w:hAnsi="Calibri" w:cs="Calibri"/>
                <w:b/>
                <w:bCs/>
                <w:color w:val="000000"/>
              </w:rPr>
            </w:pPr>
          </w:p>
        </w:tc>
        <w:tc>
          <w:tcPr>
            <w:tcW w:w="1140" w:type="dxa"/>
            <w:tcBorders>
              <w:top w:val="nil"/>
              <w:left w:val="nil"/>
              <w:bottom w:val="nil"/>
              <w:right w:val="nil"/>
            </w:tcBorders>
            <w:noWrap/>
            <w:vAlign w:val="bottom"/>
            <w:hideMark/>
          </w:tcPr>
          <w:p w14:paraId="0146AB5D" w14:textId="77777777" w:rsidR="00474699" w:rsidRPr="00F4446C" w:rsidRDefault="00474699" w:rsidP="00A42BB1">
            <w:pPr>
              <w:spacing w:after="0" w:line="240" w:lineRule="auto"/>
              <w:jc w:val="center"/>
              <w:rPr>
                <w:rFonts w:ascii="Times New Roman" w:hAnsi="Times New Roman"/>
                <w:sz w:val="20"/>
                <w:szCs w:val="20"/>
              </w:rPr>
            </w:pPr>
          </w:p>
        </w:tc>
        <w:tc>
          <w:tcPr>
            <w:tcW w:w="1158" w:type="dxa"/>
            <w:tcBorders>
              <w:top w:val="nil"/>
              <w:left w:val="nil"/>
              <w:bottom w:val="nil"/>
              <w:right w:val="nil"/>
            </w:tcBorders>
            <w:noWrap/>
            <w:vAlign w:val="bottom"/>
            <w:hideMark/>
          </w:tcPr>
          <w:p w14:paraId="0F28C1F7" w14:textId="77777777" w:rsidR="00474699" w:rsidRPr="00F4446C" w:rsidRDefault="00474699" w:rsidP="00A42BB1">
            <w:pPr>
              <w:spacing w:after="0" w:line="240" w:lineRule="auto"/>
              <w:rPr>
                <w:rFonts w:ascii="Times New Roman" w:hAnsi="Times New Roman"/>
                <w:sz w:val="20"/>
                <w:szCs w:val="20"/>
              </w:rPr>
            </w:pPr>
          </w:p>
        </w:tc>
      </w:tr>
      <w:tr w:rsidR="00474699" w:rsidRPr="00F4446C" w14:paraId="37C3A17B" w14:textId="77777777" w:rsidTr="00A42BB1">
        <w:trPr>
          <w:trHeight w:val="300"/>
        </w:trPr>
        <w:tc>
          <w:tcPr>
            <w:tcW w:w="897" w:type="dxa"/>
            <w:tcBorders>
              <w:top w:val="nil"/>
              <w:left w:val="nil"/>
              <w:bottom w:val="nil"/>
              <w:right w:val="nil"/>
            </w:tcBorders>
            <w:noWrap/>
            <w:vAlign w:val="bottom"/>
            <w:hideMark/>
          </w:tcPr>
          <w:p w14:paraId="5A23EE6B" w14:textId="77777777" w:rsidR="00474699" w:rsidRPr="00F4446C" w:rsidRDefault="00474699" w:rsidP="00A42BB1">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2F7E5A3F"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1D58FD1A"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79F29C98"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6B6E5E5D"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04270C67"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9136D35"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29518763" w14:textId="77777777" w:rsidR="00474699" w:rsidRPr="00F4446C" w:rsidRDefault="00474699" w:rsidP="00A42BB1">
            <w:pPr>
              <w:spacing w:after="0" w:line="240" w:lineRule="auto"/>
              <w:rPr>
                <w:rFonts w:ascii="Times New Roman" w:hAnsi="Times New Roman"/>
                <w:sz w:val="20"/>
                <w:szCs w:val="20"/>
              </w:rPr>
            </w:pPr>
          </w:p>
        </w:tc>
      </w:tr>
      <w:tr w:rsidR="00474699" w:rsidRPr="00F4446C" w14:paraId="578D6863" w14:textId="77777777" w:rsidTr="00A42BB1">
        <w:trPr>
          <w:trHeight w:val="300"/>
        </w:trPr>
        <w:tc>
          <w:tcPr>
            <w:tcW w:w="897" w:type="dxa"/>
            <w:tcBorders>
              <w:top w:val="nil"/>
              <w:left w:val="nil"/>
              <w:bottom w:val="nil"/>
              <w:right w:val="nil"/>
            </w:tcBorders>
            <w:noWrap/>
            <w:vAlign w:val="bottom"/>
            <w:hideMark/>
          </w:tcPr>
          <w:p w14:paraId="6716AE38" w14:textId="77777777" w:rsidR="00474699" w:rsidRPr="00F4446C" w:rsidRDefault="00474699" w:rsidP="00A42BB1">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6C267F92"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1BF8ED17"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37AC584F"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69C49714"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35E4C5F0"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248A62B4"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6BF9570C" w14:textId="77777777" w:rsidR="00474699" w:rsidRPr="00F4446C" w:rsidRDefault="00474699" w:rsidP="00A42BB1">
            <w:pPr>
              <w:spacing w:after="0" w:line="240" w:lineRule="auto"/>
              <w:rPr>
                <w:rFonts w:ascii="Times New Roman" w:hAnsi="Times New Roman"/>
                <w:sz w:val="20"/>
                <w:szCs w:val="20"/>
              </w:rPr>
            </w:pPr>
          </w:p>
        </w:tc>
      </w:tr>
      <w:tr w:rsidR="00474699" w:rsidRPr="00F4446C" w14:paraId="60879F9C" w14:textId="77777777" w:rsidTr="00A42BB1">
        <w:trPr>
          <w:trHeight w:val="300"/>
        </w:trPr>
        <w:tc>
          <w:tcPr>
            <w:tcW w:w="1884" w:type="dxa"/>
            <w:gridSpan w:val="2"/>
            <w:tcBorders>
              <w:top w:val="nil"/>
              <w:left w:val="nil"/>
              <w:bottom w:val="nil"/>
              <w:right w:val="nil"/>
            </w:tcBorders>
            <w:noWrap/>
            <w:vAlign w:val="bottom"/>
            <w:hideMark/>
          </w:tcPr>
          <w:p w14:paraId="66EA6FB6" w14:textId="77777777" w:rsidR="00474699" w:rsidRPr="00F4446C" w:rsidRDefault="00474699" w:rsidP="00A42BB1">
            <w:pPr>
              <w:spacing w:after="0" w:line="240" w:lineRule="auto"/>
              <w:rPr>
                <w:rFonts w:ascii="Calibri" w:hAnsi="Calibri" w:cs="Calibri"/>
                <w:b/>
                <w:bCs/>
                <w:color w:val="000000"/>
                <w:u w:val="single"/>
              </w:rPr>
            </w:pPr>
            <w:r w:rsidRPr="00F4446C">
              <w:rPr>
                <w:rFonts w:ascii="Calibri" w:hAnsi="Calibri" w:cs="Calibri"/>
                <w:b/>
                <w:bCs/>
                <w:color w:val="000000"/>
                <w:u w:val="single"/>
              </w:rPr>
              <w:t>CASH BOOK</w:t>
            </w:r>
          </w:p>
        </w:tc>
        <w:tc>
          <w:tcPr>
            <w:tcW w:w="1359" w:type="dxa"/>
            <w:tcBorders>
              <w:top w:val="nil"/>
              <w:left w:val="nil"/>
              <w:bottom w:val="nil"/>
              <w:right w:val="nil"/>
            </w:tcBorders>
            <w:noWrap/>
            <w:vAlign w:val="bottom"/>
            <w:hideMark/>
          </w:tcPr>
          <w:p w14:paraId="4ACC797A" w14:textId="77777777" w:rsidR="00474699" w:rsidRPr="00F4446C" w:rsidRDefault="00474699" w:rsidP="00A42BB1">
            <w:pPr>
              <w:spacing w:after="0" w:line="240" w:lineRule="auto"/>
              <w:rPr>
                <w:rFonts w:ascii="Calibri" w:hAnsi="Calibri" w:cs="Calibri"/>
                <w:b/>
                <w:bCs/>
                <w:color w:val="000000"/>
                <w:u w:val="single"/>
              </w:rPr>
            </w:pPr>
          </w:p>
        </w:tc>
        <w:tc>
          <w:tcPr>
            <w:tcW w:w="198" w:type="dxa"/>
            <w:tcBorders>
              <w:top w:val="nil"/>
              <w:left w:val="nil"/>
              <w:bottom w:val="nil"/>
              <w:right w:val="nil"/>
            </w:tcBorders>
            <w:noWrap/>
            <w:vAlign w:val="bottom"/>
            <w:hideMark/>
          </w:tcPr>
          <w:p w14:paraId="215D076D"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08F2ACBA"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60D92406"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547ECD3"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33550AAF" w14:textId="77777777" w:rsidR="00474699" w:rsidRPr="00F4446C" w:rsidRDefault="00474699" w:rsidP="00A42BB1">
            <w:pPr>
              <w:spacing w:after="0" w:line="240" w:lineRule="auto"/>
              <w:rPr>
                <w:rFonts w:ascii="Times New Roman" w:hAnsi="Times New Roman"/>
                <w:sz w:val="20"/>
                <w:szCs w:val="20"/>
              </w:rPr>
            </w:pPr>
          </w:p>
        </w:tc>
      </w:tr>
      <w:tr w:rsidR="00474699" w:rsidRPr="00F4446C" w14:paraId="023C347B" w14:textId="77777777" w:rsidTr="00A42BB1">
        <w:trPr>
          <w:trHeight w:val="300"/>
        </w:trPr>
        <w:tc>
          <w:tcPr>
            <w:tcW w:w="897" w:type="dxa"/>
            <w:tcBorders>
              <w:top w:val="nil"/>
              <w:left w:val="nil"/>
              <w:bottom w:val="nil"/>
              <w:right w:val="nil"/>
            </w:tcBorders>
            <w:noWrap/>
            <w:vAlign w:val="bottom"/>
            <w:hideMark/>
          </w:tcPr>
          <w:p w14:paraId="4E02FAD0" w14:textId="77777777" w:rsidR="00474699" w:rsidRPr="00F4446C" w:rsidRDefault="00474699" w:rsidP="00A42BB1">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635CE0EA"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Balance Brought forward </w:t>
            </w:r>
          </w:p>
        </w:tc>
        <w:tc>
          <w:tcPr>
            <w:tcW w:w="1798" w:type="dxa"/>
            <w:tcBorders>
              <w:top w:val="nil"/>
              <w:left w:val="nil"/>
              <w:bottom w:val="nil"/>
              <w:right w:val="nil"/>
            </w:tcBorders>
            <w:noWrap/>
            <w:vAlign w:val="bottom"/>
            <w:hideMark/>
          </w:tcPr>
          <w:p w14:paraId="7D2D6BA9"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30/08/2022</w:t>
            </w:r>
          </w:p>
        </w:tc>
        <w:tc>
          <w:tcPr>
            <w:tcW w:w="1489" w:type="dxa"/>
            <w:tcBorders>
              <w:top w:val="nil"/>
              <w:left w:val="nil"/>
              <w:bottom w:val="nil"/>
              <w:right w:val="nil"/>
            </w:tcBorders>
            <w:noWrap/>
            <w:vAlign w:val="bottom"/>
            <w:hideMark/>
          </w:tcPr>
          <w:p w14:paraId="52883FDC" w14:textId="77777777" w:rsidR="00474699" w:rsidRPr="00F4446C" w:rsidRDefault="00474699" w:rsidP="00A42BB1">
            <w:pPr>
              <w:spacing w:after="0" w:line="240" w:lineRule="auto"/>
              <w:jc w:val="right"/>
              <w:rPr>
                <w:rFonts w:ascii="Calibri" w:hAnsi="Calibri" w:cs="Calibri"/>
                <w:color w:val="000000"/>
              </w:rPr>
            </w:pPr>
          </w:p>
        </w:tc>
        <w:tc>
          <w:tcPr>
            <w:tcW w:w="1140" w:type="dxa"/>
            <w:tcBorders>
              <w:top w:val="nil"/>
              <w:left w:val="nil"/>
              <w:bottom w:val="nil"/>
              <w:right w:val="nil"/>
            </w:tcBorders>
            <w:noWrap/>
            <w:vAlign w:val="bottom"/>
            <w:hideMark/>
          </w:tcPr>
          <w:p w14:paraId="5006B25D"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2BF572A7" w14:textId="77777777" w:rsidR="00474699" w:rsidRPr="00F4446C" w:rsidRDefault="00474699" w:rsidP="00A42BB1">
            <w:pPr>
              <w:spacing w:after="0" w:line="240" w:lineRule="auto"/>
              <w:rPr>
                <w:rFonts w:ascii="Times New Roman" w:hAnsi="Times New Roman"/>
                <w:sz w:val="20"/>
                <w:szCs w:val="20"/>
              </w:rPr>
            </w:pPr>
          </w:p>
        </w:tc>
      </w:tr>
      <w:tr w:rsidR="00474699" w:rsidRPr="00F4446C" w14:paraId="31FD63A4" w14:textId="77777777" w:rsidTr="00A42BB1">
        <w:trPr>
          <w:trHeight w:val="300"/>
        </w:trPr>
        <w:tc>
          <w:tcPr>
            <w:tcW w:w="897" w:type="dxa"/>
            <w:tcBorders>
              <w:top w:val="nil"/>
              <w:left w:val="nil"/>
              <w:bottom w:val="nil"/>
              <w:right w:val="nil"/>
            </w:tcBorders>
            <w:noWrap/>
            <w:vAlign w:val="bottom"/>
            <w:hideMark/>
          </w:tcPr>
          <w:p w14:paraId="5AB614EB" w14:textId="77777777" w:rsidR="00474699" w:rsidRPr="00F4446C" w:rsidRDefault="00474699" w:rsidP="00A42BB1">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164D6B18" w14:textId="77777777" w:rsidR="00474699" w:rsidRPr="00F4446C" w:rsidRDefault="00474699" w:rsidP="00A42BB1">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33123B88"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General Account </w:t>
            </w:r>
          </w:p>
        </w:tc>
        <w:tc>
          <w:tcPr>
            <w:tcW w:w="1798" w:type="dxa"/>
            <w:tcBorders>
              <w:top w:val="nil"/>
              <w:left w:val="nil"/>
              <w:bottom w:val="nil"/>
              <w:right w:val="nil"/>
            </w:tcBorders>
            <w:noWrap/>
            <w:vAlign w:val="bottom"/>
            <w:hideMark/>
          </w:tcPr>
          <w:p w14:paraId="5D8292A4" w14:textId="77777777" w:rsidR="00474699" w:rsidRPr="00F4446C" w:rsidRDefault="00474699" w:rsidP="00A42BB1">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75408D4B"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8796FC8"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75C2171B"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61,563.50</w:t>
            </w:r>
          </w:p>
        </w:tc>
      </w:tr>
      <w:tr w:rsidR="00474699" w:rsidRPr="00F4446C" w14:paraId="166F7426" w14:textId="77777777" w:rsidTr="00A42BB1">
        <w:trPr>
          <w:trHeight w:val="300"/>
        </w:trPr>
        <w:tc>
          <w:tcPr>
            <w:tcW w:w="897" w:type="dxa"/>
            <w:tcBorders>
              <w:top w:val="nil"/>
              <w:left w:val="nil"/>
              <w:bottom w:val="nil"/>
              <w:right w:val="nil"/>
            </w:tcBorders>
            <w:noWrap/>
            <w:vAlign w:val="bottom"/>
            <w:hideMark/>
          </w:tcPr>
          <w:p w14:paraId="60E455BB" w14:textId="77777777" w:rsidR="00474699" w:rsidRPr="00F4446C" w:rsidRDefault="00474699" w:rsidP="00A42BB1">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32B9C7E4" w14:textId="77777777" w:rsidR="00474699" w:rsidRPr="00F4446C" w:rsidRDefault="00474699" w:rsidP="00A42BB1">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1C365151"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Burial Account </w:t>
            </w:r>
          </w:p>
        </w:tc>
        <w:tc>
          <w:tcPr>
            <w:tcW w:w="1798" w:type="dxa"/>
            <w:tcBorders>
              <w:top w:val="nil"/>
              <w:left w:val="nil"/>
              <w:bottom w:val="nil"/>
              <w:right w:val="nil"/>
            </w:tcBorders>
            <w:noWrap/>
            <w:vAlign w:val="bottom"/>
            <w:hideMark/>
          </w:tcPr>
          <w:p w14:paraId="6ADA61F2" w14:textId="77777777" w:rsidR="00474699" w:rsidRPr="00F4446C" w:rsidRDefault="00474699" w:rsidP="00A42BB1">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56EC72BB"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7FA467A"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single" w:sz="4" w:space="0" w:color="auto"/>
              <w:right w:val="nil"/>
            </w:tcBorders>
            <w:noWrap/>
            <w:vAlign w:val="bottom"/>
            <w:hideMark/>
          </w:tcPr>
          <w:p w14:paraId="676E884A"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2,913.49</w:t>
            </w:r>
          </w:p>
        </w:tc>
      </w:tr>
      <w:tr w:rsidR="00474699" w:rsidRPr="00F4446C" w14:paraId="0F1BD503" w14:textId="77777777" w:rsidTr="00A42BB1">
        <w:trPr>
          <w:trHeight w:val="300"/>
        </w:trPr>
        <w:tc>
          <w:tcPr>
            <w:tcW w:w="897" w:type="dxa"/>
            <w:tcBorders>
              <w:top w:val="nil"/>
              <w:left w:val="nil"/>
              <w:bottom w:val="nil"/>
              <w:right w:val="nil"/>
            </w:tcBorders>
            <w:noWrap/>
            <w:vAlign w:val="bottom"/>
            <w:hideMark/>
          </w:tcPr>
          <w:p w14:paraId="4CC7938C" w14:textId="77777777" w:rsidR="00474699" w:rsidRPr="00F4446C" w:rsidRDefault="00474699" w:rsidP="00A42BB1">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1F742F1D"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4740296D"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038215CA"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308A9C08"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5090BAD8"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B5CC570"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110F32C8"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64,476.99</w:t>
            </w:r>
          </w:p>
        </w:tc>
      </w:tr>
      <w:tr w:rsidR="00474699" w:rsidRPr="00F4446C" w14:paraId="0D99A8D8" w14:textId="77777777" w:rsidTr="00A42BB1">
        <w:trPr>
          <w:trHeight w:val="300"/>
        </w:trPr>
        <w:tc>
          <w:tcPr>
            <w:tcW w:w="897" w:type="dxa"/>
            <w:tcBorders>
              <w:top w:val="nil"/>
              <w:left w:val="nil"/>
              <w:bottom w:val="nil"/>
              <w:right w:val="nil"/>
            </w:tcBorders>
            <w:noWrap/>
            <w:vAlign w:val="bottom"/>
            <w:hideMark/>
          </w:tcPr>
          <w:p w14:paraId="39C789F7" w14:textId="77777777" w:rsidR="00474699" w:rsidRPr="00F4446C" w:rsidRDefault="00474699" w:rsidP="00A42BB1">
            <w:pPr>
              <w:spacing w:after="0" w:line="240" w:lineRule="auto"/>
              <w:jc w:val="right"/>
              <w:rPr>
                <w:rFonts w:ascii="Calibri" w:hAnsi="Calibri" w:cs="Calibri"/>
                <w:color w:val="000000"/>
              </w:rPr>
            </w:pPr>
          </w:p>
        </w:tc>
        <w:tc>
          <w:tcPr>
            <w:tcW w:w="2346" w:type="dxa"/>
            <w:gridSpan w:val="2"/>
            <w:tcBorders>
              <w:top w:val="nil"/>
              <w:left w:val="nil"/>
              <w:bottom w:val="nil"/>
              <w:right w:val="nil"/>
            </w:tcBorders>
            <w:noWrap/>
            <w:vAlign w:val="bottom"/>
            <w:hideMark/>
          </w:tcPr>
          <w:p w14:paraId="37049336"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Add - Income </w:t>
            </w:r>
          </w:p>
        </w:tc>
        <w:tc>
          <w:tcPr>
            <w:tcW w:w="198" w:type="dxa"/>
            <w:tcBorders>
              <w:top w:val="nil"/>
              <w:left w:val="nil"/>
              <w:bottom w:val="nil"/>
              <w:right w:val="nil"/>
            </w:tcBorders>
            <w:noWrap/>
            <w:vAlign w:val="bottom"/>
            <w:hideMark/>
          </w:tcPr>
          <w:p w14:paraId="45904739" w14:textId="77777777" w:rsidR="00474699" w:rsidRPr="00F4446C" w:rsidRDefault="00474699" w:rsidP="00A42BB1">
            <w:pPr>
              <w:spacing w:after="0" w:line="240" w:lineRule="auto"/>
              <w:rPr>
                <w:rFonts w:ascii="Calibri" w:hAnsi="Calibri" w:cs="Calibri"/>
                <w:color w:val="000000"/>
              </w:rPr>
            </w:pPr>
          </w:p>
        </w:tc>
        <w:tc>
          <w:tcPr>
            <w:tcW w:w="1798" w:type="dxa"/>
            <w:tcBorders>
              <w:top w:val="nil"/>
              <w:left w:val="nil"/>
              <w:bottom w:val="nil"/>
              <w:right w:val="nil"/>
            </w:tcBorders>
            <w:noWrap/>
            <w:vAlign w:val="bottom"/>
            <w:hideMark/>
          </w:tcPr>
          <w:p w14:paraId="4B092FEC"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3A803EE3"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4F94F3F"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4B621A59" w14:textId="77777777" w:rsidR="00474699" w:rsidRPr="00F4446C" w:rsidRDefault="00474699" w:rsidP="00A42BB1">
            <w:pPr>
              <w:spacing w:after="0" w:line="240" w:lineRule="auto"/>
              <w:rPr>
                <w:rFonts w:ascii="Times New Roman" w:hAnsi="Times New Roman"/>
                <w:sz w:val="20"/>
                <w:szCs w:val="20"/>
              </w:rPr>
            </w:pPr>
          </w:p>
        </w:tc>
      </w:tr>
      <w:tr w:rsidR="00474699" w:rsidRPr="00F4446C" w14:paraId="322C0F87" w14:textId="77777777" w:rsidTr="00A42BB1">
        <w:trPr>
          <w:trHeight w:val="300"/>
        </w:trPr>
        <w:tc>
          <w:tcPr>
            <w:tcW w:w="897" w:type="dxa"/>
            <w:tcBorders>
              <w:top w:val="nil"/>
              <w:left w:val="nil"/>
              <w:bottom w:val="nil"/>
              <w:right w:val="nil"/>
            </w:tcBorders>
            <w:noWrap/>
            <w:vAlign w:val="bottom"/>
            <w:hideMark/>
          </w:tcPr>
          <w:p w14:paraId="5AEF1825" w14:textId="77777777" w:rsidR="00474699" w:rsidRPr="00F4446C" w:rsidRDefault="00474699" w:rsidP="00A42BB1">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217E2DB1" w14:textId="77777777" w:rsidR="00474699" w:rsidRPr="00F4446C" w:rsidRDefault="00474699" w:rsidP="00A42BB1">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00ABA883"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General Receipts</w:t>
            </w:r>
          </w:p>
        </w:tc>
        <w:tc>
          <w:tcPr>
            <w:tcW w:w="1798" w:type="dxa"/>
            <w:tcBorders>
              <w:top w:val="nil"/>
              <w:left w:val="nil"/>
              <w:bottom w:val="nil"/>
              <w:right w:val="nil"/>
            </w:tcBorders>
            <w:noWrap/>
            <w:vAlign w:val="bottom"/>
            <w:hideMark/>
          </w:tcPr>
          <w:p w14:paraId="546C4876" w14:textId="77777777" w:rsidR="00474699" w:rsidRPr="00F4446C" w:rsidRDefault="00474699" w:rsidP="00A42BB1">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5924AA6A"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EAA77C0"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1,348.39</w:t>
            </w:r>
          </w:p>
        </w:tc>
        <w:tc>
          <w:tcPr>
            <w:tcW w:w="1158" w:type="dxa"/>
            <w:tcBorders>
              <w:top w:val="nil"/>
              <w:left w:val="nil"/>
              <w:bottom w:val="nil"/>
              <w:right w:val="nil"/>
            </w:tcBorders>
            <w:noWrap/>
            <w:vAlign w:val="bottom"/>
            <w:hideMark/>
          </w:tcPr>
          <w:p w14:paraId="1CC0F963" w14:textId="77777777" w:rsidR="00474699" w:rsidRPr="00F4446C" w:rsidRDefault="00474699" w:rsidP="00A42BB1">
            <w:pPr>
              <w:spacing w:after="0" w:line="240" w:lineRule="auto"/>
              <w:jc w:val="right"/>
              <w:rPr>
                <w:rFonts w:ascii="Calibri" w:hAnsi="Calibri" w:cs="Calibri"/>
                <w:color w:val="000000"/>
              </w:rPr>
            </w:pPr>
          </w:p>
        </w:tc>
      </w:tr>
      <w:tr w:rsidR="00474699" w:rsidRPr="00F4446C" w14:paraId="716ACB65" w14:textId="77777777" w:rsidTr="00A42BB1">
        <w:trPr>
          <w:trHeight w:val="300"/>
        </w:trPr>
        <w:tc>
          <w:tcPr>
            <w:tcW w:w="897" w:type="dxa"/>
            <w:tcBorders>
              <w:top w:val="nil"/>
              <w:left w:val="nil"/>
              <w:bottom w:val="nil"/>
              <w:right w:val="nil"/>
            </w:tcBorders>
            <w:noWrap/>
            <w:vAlign w:val="bottom"/>
            <w:hideMark/>
          </w:tcPr>
          <w:p w14:paraId="5F5C693C" w14:textId="77777777" w:rsidR="00474699" w:rsidRPr="00F4446C" w:rsidRDefault="00474699" w:rsidP="00A42BB1">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773E0FAA" w14:textId="77777777" w:rsidR="00474699" w:rsidRPr="00F4446C" w:rsidRDefault="00474699" w:rsidP="00A42BB1">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22EBEA0A"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Burial Receipts</w:t>
            </w:r>
          </w:p>
        </w:tc>
        <w:tc>
          <w:tcPr>
            <w:tcW w:w="1798" w:type="dxa"/>
            <w:tcBorders>
              <w:top w:val="nil"/>
              <w:left w:val="nil"/>
              <w:bottom w:val="nil"/>
              <w:right w:val="nil"/>
            </w:tcBorders>
            <w:noWrap/>
            <w:vAlign w:val="bottom"/>
            <w:hideMark/>
          </w:tcPr>
          <w:p w14:paraId="4F7E5015" w14:textId="77777777" w:rsidR="00474699" w:rsidRPr="00F4446C" w:rsidRDefault="00474699" w:rsidP="00A42BB1">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3BD31649"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2C0AD480"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1,148.39</w:t>
            </w:r>
          </w:p>
        </w:tc>
        <w:tc>
          <w:tcPr>
            <w:tcW w:w="1158" w:type="dxa"/>
            <w:tcBorders>
              <w:top w:val="nil"/>
              <w:left w:val="nil"/>
              <w:bottom w:val="nil"/>
              <w:right w:val="nil"/>
            </w:tcBorders>
            <w:noWrap/>
            <w:vAlign w:val="bottom"/>
            <w:hideMark/>
          </w:tcPr>
          <w:p w14:paraId="3686EE25" w14:textId="77777777" w:rsidR="00474699" w:rsidRPr="00F4446C" w:rsidRDefault="00474699" w:rsidP="00A42BB1">
            <w:pPr>
              <w:spacing w:after="0" w:line="240" w:lineRule="auto"/>
              <w:jc w:val="right"/>
              <w:rPr>
                <w:rFonts w:ascii="Calibri" w:hAnsi="Calibri" w:cs="Calibri"/>
                <w:color w:val="000000"/>
              </w:rPr>
            </w:pPr>
          </w:p>
        </w:tc>
      </w:tr>
      <w:tr w:rsidR="00474699" w:rsidRPr="00F4446C" w14:paraId="607CB1B4" w14:textId="77777777" w:rsidTr="00A42BB1">
        <w:trPr>
          <w:trHeight w:val="300"/>
        </w:trPr>
        <w:tc>
          <w:tcPr>
            <w:tcW w:w="897" w:type="dxa"/>
            <w:tcBorders>
              <w:top w:val="nil"/>
              <w:left w:val="nil"/>
              <w:bottom w:val="nil"/>
              <w:right w:val="nil"/>
            </w:tcBorders>
            <w:noWrap/>
            <w:vAlign w:val="bottom"/>
            <w:hideMark/>
          </w:tcPr>
          <w:p w14:paraId="2909C63F" w14:textId="77777777" w:rsidR="00474699" w:rsidRPr="00F4446C" w:rsidRDefault="00474699" w:rsidP="00A42BB1">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77072FBB"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69BF18C2"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6325C62E"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3B30CEA5"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5A74540D"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3BC954D5"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2,496.78</w:t>
            </w:r>
          </w:p>
        </w:tc>
        <w:tc>
          <w:tcPr>
            <w:tcW w:w="1158" w:type="dxa"/>
            <w:tcBorders>
              <w:top w:val="nil"/>
              <w:left w:val="nil"/>
              <w:bottom w:val="single" w:sz="4" w:space="0" w:color="auto"/>
              <w:right w:val="nil"/>
            </w:tcBorders>
            <w:noWrap/>
            <w:vAlign w:val="bottom"/>
            <w:hideMark/>
          </w:tcPr>
          <w:p w14:paraId="35C84E9D"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7AC905C3" w14:textId="77777777" w:rsidTr="00A42BB1">
        <w:trPr>
          <w:trHeight w:val="300"/>
        </w:trPr>
        <w:tc>
          <w:tcPr>
            <w:tcW w:w="897" w:type="dxa"/>
            <w:tcBorders>
              <w:top w:val="nil"/>
              <w:left w:val="nil"/>
              <w:bottom w:val="nil"/>
              <w:right w:val="nil"/>
            </w:tcBorders>
            <w:noWrap/>
            <w:vAlign w:val="bottom"/>
            <w:hideMark/>
          </w:tcPr>
          <w:p w14:paraId="2ABA29F9" w14:textId="77777777" w:rsidR="00474699" w:rsidRPr="00F4446C" w:rsidRDefault="00474699" w:rsidP="00A42BB1">
            <w:pPr>
              <w:spacing w:after="0" w:line="240" w:lineRule="auto"/>
              <w:rPr>
                <w:rFonts w:ascii="Calibri" w:hAnsi="Calibri" w:cs="Calibri"/>
                <w:color w:val="000000"/>
              </w:rPr>
            </w:pPr>
          </w:p>
        </w:tc>
        <w:tc>
          <w:tcPr>
            <w:tcW w:w="987" w:type="dxa"/>
            <w:tcBorders>
              <w:top w:val="nil"/>
              <w:left w:val="nil"/>
              <w:bottom w:val="nil"/>
              <w:right w:val="nil"/>
            </w:tcBorders>
            <w:noWrap/>
            <w:vAlign w:val="bottom"/>
            <w:hideMark/>
          </w:tcPr>
          <w:p w14:paraId="42E8F84B"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7E8A2FFB"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165FAF1D"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6FCDB9FC"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4264D934"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31ED8605"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003B3766"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66,973.77</w:t>
            </w:r>
          </w:p>
        </w:tc>
      </w:tr>
      <w:tr w:rsidR="00474699" w:rsidRPr="00F4446C" w14:paraId="2213DC33" w14:textId="77777777" w:rsidTr="00A42BB1">
        <w:trPr>
          <w:trHeight w:val="300"/>
        </w:trPr>
        <w:tc>
          <w:tcPr>
            <w:tcW w:w="897" w:type="dxa"/>
            <w:tcBorders>
              <w:top w:val="nil"/>
              <w:left w:val="nil"/>
              <w:bottom w:val="nil"/>
              <w:right w:val="nil"/>
            </w:tcBorders>
            <w:noWrap/>
            <w:vAlign w:val="bottom"/>
            <w:hideMark/>
          </w:tcPr>
          <w:p w14:paraId="0CEF1583" w14:textId="77777777" w:rsidR="00474699" w:rsidRPr="00F4446C" w:rsidRDefault="00474699" w:rsidP="00A42BB1">
            <w:pPr>
              <w:spacing w:after="0" w:line="240" w:lineRule="auto"/>
              <w:jc w:val="right"/>
              <w:rPr>
                <w:rFonts w:ascii="Calibri" w:hAnsi="Calibri" w:cs="Calibri"/>
                <w:color w:val="000000"/>
              </w:rPr>
            </w:pPr>
          </w:p>
        </w:tc>
        <w:tc>
          <w:tcPr>
            <w:tcW w:w="2346" w:type="dxa"/>
            <w:gridSpan w:val="2"/>
            <w:tcBorders>
              <w:top w:val="nil"/>
              <w:left w:val="nil"/>
              <w:bottom w:val="nil"/>
              <w:right w:val="nil"/>
            </w:tcBorders>
            <w:noWrap/>
            <w:vAlign w:val="bottom"/>
            <w:hideMark/>
          </w:tcPr>
          <w:p w14:paraId="4B18F444"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Less - Expenditure </w:t>
            </w:r>
          </w:p>
        </w:tc>
        <w:tc>
          <w:tcPr>
            <w:tcW w:w="198" w:type="dxa"/>
            <w:tcBorders>
              <w:top w:val="nil"/>
              <w:left w:val="nil"/>
              <w:bottom w:val="nil"/>
              <w:right w:val="nil"/>
            </w:tcBorders>
            <w:noWrap/>
            <w:vAlign w:val="bottom"/>
            <w:hideMark/>
          </w:tcPr>
          <w:p w14:paraId="175FBEF4" w14:textId="77777777" w:rsidR="00474699" w:rsidRPr="00F4446C" w:rsidRDefault="00474699" w:rsidP="00A42BB1">
            <w:pPr>
              <w:spacing w:after="0" w:line="240" w:lineRule="auto"/>
              <w:rPr>
                <w:rFonts w:ascii="Calibri" w:hAnsi="Calibri" w:cs="Calibri"/>
                <w:color w:val="000000"/>
              </w:rPr>
            </w:pPr>
          </w:p>
        </w:tc>
        <w:tc>
          <w:tcPr>
            <w:tcW w:w="1798" w:type="dxa"/>
            <w:tcBorders>
              <w:top w:val="nil"/>
              <w:left w:val="nil"/>
              <w:bottom w:val="nil"/>
              <w:right w:val="nil"/>
            </w:tcBorders>
            <w:noWrap/>
            <w:vAlign w:val="bottom"/>
            <w:hideMark/>
          </w:tcPr>
          <w:p w14:paraId="4F2D5FD8"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1AC2CD12"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3E41D8B9"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 </w:t>
            </w:r>
          </w:p>
        </w:tc>
        <w:tc>
          <w:tcPr>
            <w:tcW w:w="1158" w:type="dxa"/>
            <w:tcBorders>
              <w:top w:val="nil"/>
              <w:left w:val="nil"/>
              <w:bottom w:val="nil"/>
              <w:right w:val="nil"/>
            </w:tcBorders>
            <w:noWrap/>
            <w:vAlign w:val="bottom"/>
            <w:hideMark/>
          </w:tcPr>
          <w:p w14:paraId="7F23F8FC"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 </w:t>
            </w:r>
          </w:p>
        </w:tc>
      </w:tr>
      <w:tr w:rsidR="00474699" w:rsidRPr="00F4446C" w14:paraId="0F3571C7" w14:textId="77777777" w:rsidTr="00A42BB1">
        <w:trPr>
          <w:trHeight w:val="300"/>
        </w:trPr>
        <w:tc>
          <w:tcPr>
            <w:tcW w:w="897" w:type="dxa"/>
            <w:tcBorders>
              <w:top w:val="nil"/>
              <w:left w:val="nil"/>
              <w:bottom w:val="nil"/>
              <w:right w:val="nil"/>
            </w:tcBorders>
            <w:noWrap/>
            <w:vAlign w:val="bottom"/>
            <w:hideMark/>
          </w:tcPr>
          <w:p w14:paraId="6EF365B8" w14:textId="77777777" w:rsidR="00474699" w:rsidRPr="00F4446C" w:rsidRDefault="00474699" w:rsidP="00A42BB1">
            <w:pPr>
              <w:spacing w:after="0" w:line="240" w:lineRule="auto"/>
              <w:rPr>
                <w:rFonts w:ascii="Calibri" w:hAnsi="Calibri" w:cs="Calibri"/>
                <w:color w:val="000000"/>
              </w:rPr>
            </w:pPr>
          </w:p>
        </w:tc>
        <w:tc>
          <w:tcPr>
            <w:tcW w:w="987" w:type="dxa"/>
            <w:tcBorders>
              <w:top w:val="nil"/>
              <w:left w:val="nil"/>
              <w:bottom w:val="nil"/>
              <w:right w:val="nil"/>
            </w:tcBorders>
            <w:noWrap/>
            <w:vAlign w:val="bottom"/>
            <w:hideMark/>
          </w:tcPr>
          <w:p w14:paraId="0A9231D8" w14:textId="77777777" w:rsidR="00474699" w:rsidRPr="00F4446C" w:rsidRDefault="00474699" w:rsidP="00A42BB1">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258ED176"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General Payments</w:t>
            </w:r>
          </w:p>
        </w:tc>
        <w:tc>
          <w:tcPr>
            <w:tcW w:w="1798" w:type="dxa"/>
            <w:tcBorders>
              <w:top w:val="nil"/>
              <w:left w:val="nil"/>
              <w:bottom w:val="nil"/>
              <w:right w:val="nil"/>
            </w:tcBorders>
            <w:noWrap/>
            <w:vAlign w:val="bottom"/>
            <w:hideMark/>
          </w:tcPr>
          <w:p w14:paraId="730652DD" w14:textId="77777777" w:rsidR="00474699" w:rsidRPr="00F4446C" w:rsidRDefault="00474699" w:rsidP="00A42BB1">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54A5CE90"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7F241E7"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5,836.48</w:t>
            </w:r>
          </w:p>
        </w:tc>
        <w:tc>
          <w:tcPr>
            <w:tcW w:w="1158" w:type="dxa"/>
            <w:tcBorders>
              <w:top w:val="nil"/>
              <w:left w:val="nil"/>
              <w:bottom w:val="nil"/>
              <w:right w:val="nil"/>
            </w:tcBorders>
            <w:noWrap/>
            <w:vAlign w:val="bottom"/>
            <w:hideMark/>
          </w:tcPr>
          <w:p w14:paraId="23D721B9" w14:textId="77777777" w:rsidR="00474699" w:rsidRPr="00F4446C" w:rsidRDefault="00474699" w:rsidP="00A42BB1">
            <w:pPr>
              <w:spacing w:after="0" w:line="240" w:lineRule="auto"/>
              <w:jc w:val="right"/>
              <w:rPr>
                <w:rFonts w:ascii="Calibri" w:hAnsi="Calibri" w:cs="Calibri"/>
                <w:color w:val="000000"/>
              </w:rPr>
            </w:pPr>
          </w:p>
        </w:tc>
      </w:tr>
      <w:tr w:rsidR="00474699" w:rsidRPr="00F4446C" w14:paraId="235E13E0" w14:textId="77777777" w:rsidTr="00A42BB1">
        <w:trPr>
          <w:trHeight w:val="300"/>
        </w:trPr>
        <w:tc>
          <w:tcPr>
            <w:tcW w:w="897" w:type="dxa"/>
            <w:tcBorders>
              <w:top w:val="nil"/>
              <w:left w:val="nil"/>
              <w:bottom w:val="nil"/>
              <w:right w:val="nil"/>
            </w:tcBorders>
            <w:noWrap/>
            <w:vAlign w:val="bottom"/>
            <w:hideMark/>
          </w:tcPr>
          <w:p w14:paraId="105AA248" w14:textId="77777777" w:rsidR="00474699" w:rsidRPr="00F4446C" w:rsidRDefault="00474699" w:rsidP="00A42BB1">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00106679" w14:textId="77777777" w:rsidR="00474699" w:rsidRPr="00F4446C" w:rsidRDefault="00474699" w:rsidP="00A42BB1">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1037D9EC"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Burial Payments</w:t>
            </w:r>
          </w:p>
        </w:tc>
        <w:tc>
          <w:tcPr>
            <w:tcW w:w="1798" w:type="dxa"/>
            <w:tcBorders>
              <w:top w:val="nil"/>
              <w:left w:val="nil"/>
              <w:bottom w:val="nil"/>
              <w:right w:val="nil"/>
            </w:tcBorders>
            <w:noWrap/>
            <w:vAlign w:val="bottom"/>
            <w:hideMark/>
          </w:tcPr>
          <w:p w14:paraId="49AFDB6C" w14:textId="77777777" w:rsidR="00474699" w:rsidRPr="00F4446C" w:rsidRDefault="00474699" w:rsidP="00A42BB1">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7A819790"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58A07B6D"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1,048.39</w:t>
            </w:r>
          </w:p>
        </w:tc>
        <w:tc>
          <w:tcPr>
            <w:tcW w:w="1158" w:type="dxa"/>
            <w:tcBorders>
              <w:top w:val="nil"/>
              <w:left w:val="nil"/>
              <w:bottom w:val="nil"/>
              <w:right w:val="nil"/>
            </w:tcBorders>
            <w:noWrap/>
            <w:vAlign w:val="bottom"/>
            <w:hideMark/>
          </w:tcPr>
          <w:p w14:paraId="1FABF837" w14:textId="77777777" w:rsidR="00474699" w:rsidRPr="00F4446C" w:rsidRDefault="00474699" w:rsidP="00A42BB1">
            <w:pPr>
              <w:spacing w:after="0" w:line="240" w:lineRule="auto"/>
              <w:jc w:val="right"/>
              <w:rPr>
                <w:rFonts w:ascii="Calibri" w:hAnsi="Calibri" w:cs="Calibri"/>
                <w:color w:val="000000"/>
              </w:rPr>
            </w:pPr>
          </w:p>
        </w:tc>
      </w:tr>
      <w:tr w:rsidR="00474699" w:rsidRPr="00F4446C" w14:paraId="4DC587F7" w14:textId="77777777" w:rsidTr="00A42BB1">
        <w:trPr>
          <w:trHeight w:val="300"/>
        </w:trPr>
        <w:tc>
          <w:tcPr>
            <w:tcW w:w="897" w:type="dxa"/>
            <w:tcBorders>
              <w:top w:val="nil"/>
              <w:left w:val="nil"/>
              <w:bottom w:val="nil"/>
              <w:right w:val="nil"/>
            </w:tcBorders>
            <w:noWrap/>
            <w:vAlign w:val="bottom"/>
            <w:hideMark/>
          </w:tcPr>
          <w:p w14:paraId="6B2D2D32" w14:textId="77777777" w:rsidR="00474699" w:rsidRPr="00F4446C" w:rsidRDefault="00474699" w:rsidP="00A42BB1">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3F2BD98A"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10455F13"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505D0A82"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1C68F652"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01BE5A25"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E94F350"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single" w:sz="4" w:space="0" w:color="auto"/>
              <w:right w:val="nil"/>
            </w:tcBorders>
            <w:noWrap/>
            <w:vAlign w:val="bottom"/>
            <w:hideMark/>
          </w:tcPr>
          <w:p w14:paraId="334734E8"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6,884.87</w:t>
            </w:r>
          </w:p>
        </w:tc>
      </w:tr>
      <w:tr w:rsidR="00474699" w:rsidRPr="00F4446C" w14:paraId="657F4A80" w14:textId="77777777" w:rsidTr="00A42BB1">
        <w:trPr>
          <w:trHeight w:val="120"/>
        </w:trPr>
        <w:tc>
          <w:tcPr>
            <w:tcW w:w="897" w:type="dxa"/>
            <w:tcBorders>
              <w:top w:val="nil"/>
              <w:left w:val="nil"/>
              <w:bottom w:val="nil"/>
              <w:right w:val="nil"/>
            </w:tcBorders>
            <w:noWrap/>
            <w:vAlign w:val="bottom"/>
            <w:hideMark/>
          </w:tcPr>
          <w:p w14:paraId="2DFDE6D9" w14:textId="77777777" w:rsidR="00474699" w:rsidRPr="00F4446C" w:rsidRDefault="00474699" w:rsidP="00A42BB1">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008DDDB1"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5D7E6E05"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564FA1CA"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47FE9DDF"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0DFB4589"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BA76438"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5FBCB52C" w14:textId="77777777" w:rsidR="00474699" w:rsidRPr="00F4446C" w:rsidRDefault="00474699" w:rsidP="00A42BB1">
            <w:pPr>
              <w:spacing w:after="0" w:line="240" w:lineRule="auto"/>
              <w:rPr>
                <w:rFonts w:ascii="Times New Roman" w:hAnsi="Times New Roman"/>
                <w:sz w:val="20"/>
                <w:szCs w:val="20"/>
              </w:rPr>
            </w:pPr>
          </w:p>
        </w:tc>
      </w:tr>
      <w:tr w:rsidR="00474699" w:rsidRPr="00F4446C" w14:paraId="49E7E96A" w14:textId="77777777" w:rsidTr="00A42BB1">
        <w:trPr>
          <w:trHeight w:val="315"/>
        </w:trPr>
        <w:tc>
          <w:tcPr>
            <w:tcW w:w="897" w:type="dxa"/>
            <w:tcBorders>
              <w:top w:val="nil"/>
              <w:left w:val="nil"/>
              <w:bottom w:val="nil"/>
              <w:right w:val="nil"/>
            </w:tcBorders>
            <w:noWrap/>
            <w:vAlign w:val="bottom"/>
            <w:hideMark/>
          </w:tcPr>
          <w:p w14:paraId="5F59F175" w14:textId="77777777" w:rsidR="00474699" w:rsidRPr="00F4446C" w:rsidRDefault="00474699" w:rsidP="00A42BB1">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1890F0FE" w14:textId="77777777" w:rsidR="00474699" w:rsidRPr="00F4446C" w:rsidRDefault="00474699" w:rsidP="00A42BB1">
            <w:pPr>
              <w:spacing w:after="0" w:line="240" w:lineRule="auto"/>
              <w:rPr>
                <w:rFonts w:ascii="Calibri" w:hAnsi="Calibri" w:cs="Calibri"/>
                <w:b/>
                <w:bCs/>
                <w:color w:val="000000"/>
              </w:rPr>
            </w:pPr>
            <w:r w:rsidRPr="00F4446C">
              <w:rPr>
                <w:rFonts w:ascii="Calibri" w:hAnsi="Calibri" w:cs="Calibri"/>
                <w:b/>
                <w:bCs/>
                <w:color w:val="000000"/>
              </w:rPr>
              <w:t xml:space="preserve">Balance Carried Forward </w:t>
            </w:r>
          </w:p>
        </w:tc>
        <w:tc>
          <w:tcPr>
            <w:tcW w:w="1798" w:type="dxa"/>
            <w:tcBorders>
              <w:top w:val="nil"/>
              <w:left w:val="nil"/>
              <w:bottom w:val="nil"/>
              <w:right w:val="nil"/>
            </w:tcBorders>
            <w:noWrap/>
            <w:vAlign w:val="bottom"/>
            <w:hideMark/>
          </w:tcPr>
          <w:p w14:paraId="0B7A11CD" w14:textId="77777777" w:rsidR="00474699" w:rsidRPr="00F4446C" w:rsidRDefault="00474699" w:rsidP="00A42BB1">
            <w:pPr>
              <w:spacing w:after="0" w:line="240" w:lineRule="auto"/>
              <w:jc w:val="right"/>
              <w:rPr>
                <w:rFonts w:ascii="Calibri" w:hAnsi="Calibri" w:cs="Calibri"/>
                <w:b/>
                <w:bCs/>
                <w:color w:val="000000"/>
              </w:rPr>
            </w:pPr>
            <w:r w:rsidRPr="00F4446C">
              <w:rPr>
                <w:rFonts w:ascii="Calibri" w:hAnsi="Calibri" w:cs="Calibri"/>
                <w:b/>
                <w:bCs/>
                <w:color w:val="000000"/>
              </w:rPr>
              <w:t>30/08/2022</w:t>
            </w:r>
          </w:p>
        </w:tc>
        <w:tc>
          <w:tcPr>
            <w:tcW w:w="1489" w:type="dxa"/>
            <w:tcBorders>
              <w:top w:val="nil"/>
              <w:left w:val="nil"/>
              <w:bottom w:val="nil"/>
              <w:right w:val="nil"/>
            </w:tcBorders>
            <w:noWrap/>
            <w:vAlign w:val="bottom"/>
            <w:hideMark/>
          </w:tcPr>
          <w:p w14:paraId="65098A8F" w14:textId="77777777" w:rsidR="00474699" w:rsidRPr="00F4446C" w:rsidRDefault="00474699" w:rsidP="00A42BB1">
            <w:pPr>
              <w:spacing w:after="0" w:line="240" w:lineRule="auto"/>
              <w:jc w:val="right"/>
              <w:rPr>
                <w:rFonts w:ascii="Calibri" w:hAnsi="Calibri" w:cs="Calibri"/>
                <w:b/>
                <w:bCs/>
                <w:color w:val="000000"/>
              </w:rPr>
            </w:pPr>
          </w:p>
        </w:tc>
        <w:tc>
          <w:tcPr>
            <w:tcW w:w="1140" w:type="dxa"/>
            <w:tcBorders>
              <w:top w:val="nil"/>
              <w:left w:val="nil"/>
              <w:bottom w:val="nil"/>
              <w:right w:val="nil"/>
            </w:tcBorders>
            <w:noWrap/>
            <w:vAlign w:val="bottom"/>
            <w:hideMark/>
          </w:tcPr>
          <w:p w14:paraId="3A158CC8"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double" w:sz="6" w:space="0" w:color="auto"/>
              <w:right w:val="nil"/>
            </w:tcBorders>
            <w:noWrap/>
            <w:vAlign w:val="bottom"/>
            <w:hideMark/>
          </w:tcPr>
          <w:p w14:paraId="67C69FA8" w14:textId="77777777" w:rsidR="00474699" w:rsidRPr="00F4446C" w:rsidRDefault="00474699" w:rsidP="00A42BB1">
            <w:pPr>
              <w:spacing w:after="0" w:line="240" w:lineRule="auto"/>
              <w:jc w:val="right"/>
              <w:rPr>
                <w:rFonts w:ascii="Calibri" w:hAnsi="Calibri" w:cs="Calibri"/>
                <w:b/>
                <w:bCs/>
                <w:color w:val="000000"/>
              </w:rPr>
            </w:pPr>
            <w:r w:rsidRPr="00F4446C">
              <w:rPr>
                <w:rFonts w:ascii="Calibri" w:hAnsi="Calibri" w:cs="Calibri"/>
                <w:b/>
                <w:bCs/>
                <w:color w:val="000000"/>
              </w:rPr>
              <w:t>60,088.90</w:t>
            </w:r>
          </w:p>
        </w:tc>
      </w:tr>
      <w:tr w:rsidR="00474699" w:rsidRPr="00F4446C" w14:paraId="177492B7" w14:textId="77777777" w:rsidTr="00A42BB1">
        <w:trPr>
          <w:trHeight w:val="315"/>
        </w:trPr>
        <w:tc>
          <w:tcPr>
            <w:tcW w:w="897" w:type="dxa"/>
            <w:tcBorders>
              <w:top w:val="nil"/>
              <w:left w:val="nil"/>
              <w:bottom w:val="nil"/>
              <w:right w:val="nil"/>
            </w:tcBorders>
            <w:noWrap/>
            <w:vAlign w:val="bottom"/>
            <w:hideMark/>
          </w:tcPr>
          <w:p w14:paraId="60F26B3C" w14:textId="77777777" w:rsidR="00474699" w:rsidRPr="00F4446C" w:rsidRDefault="00474699" w:rsidP="00A42BB1">
            <w:pPr>
              <w:spacing w:after="0" w:line="240" w:lineRule="auto"/>
              <w:jc w:val="right"/>
              <w:rPr>
                <w:rFonts w:ascii="Calibri" w:hAnsi="Calibri" w:cs="Calibri"/>
                <w:b/>
                <w:bCs/>
                <w:color w:val="000000"/>
              </w:rPr>
            </w:pPr>
          </w:p>
        </w:tc>
        <w:tc>
          <w:tcPr>
            <w:tcW w:w="987" w:type="dxa"/>
            <w:tcBorders>
              <w:top w:val="nil"/>
              <w:left w:val="nil"/>
              <w:bottom w:val="nil"/>
              <w:right w:val="nil"/>
            </w:tcBorders>
            <w:noWrap/>
            <w:vAlign w:val="bottom"/>
            <w:hideMark/>
          </w:tcPr>
          <w:p w14:paraId="4F08D3EF"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20B74A53"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32AB051B"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65EFA410"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3575F00D"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886EE54"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3B71CA8F" w14:textId="77777777" w:rsidR="00474699" w:rsidRPr="00F4446C" w:rsidRDefault="00474699" w:rsidP="00A42BB1">
            <w:pPr>
              <w:spacing w:after="0" w:line="240" w:lineRule="auto"/>
              <w:rPr>
                <w:rFonts w:ascii="Times New Roman" w:hAnsi="Times New Roman"/>
                <w:sz w:val="20"/>
                <w:szCs w:val="20"/>
              </w:rPr>
            </w:pPr>
          </w:p>
        </w:tc>
      </w:tr>
      <w:tr w:rsidR="00474699" w:rsidRPr="00F4446C" w14:paraId="3DAC3C08" w14:textId="77777777" w:rsidTr="00A42BB1">
        <w:trPr>
          <w:trHeight w:val="300"/>
        </w:trPr>
        <w:tc>
          <w:tcPr>
            <w:tcW w:w="3243" w:type="dxa"/>
            <w:gridSpan w:val="3"/>
            <w:tcBorders>
              <w:top w:val="nil"/>
              <w:left w:val="nil"/>
              <w:bottom w:val="nil"/>
              <w:right w:val="nil"/>
            </w:tcBorders>
            <w:noWrap/>
            <w:vAlign w:val="bottom"/>
            <w:hideMark/>
          </w:tcPr>
          <w:p w14:paraId="6E2D23E2" w14:textId="77777777" w:rsidR="00474699" w:rsidRPr="00F4446C" w:rsidRDefault="00474699" w:rsidP="00A42BB1">
            <w:pPr>
              <w:spacing w:after="0" w:line="240" w:lineRule="auto"/>
              <w:rPr>
                <w:rFonts w:ascii="Calibri" w:hAnsi="Calibri" w:cs="Calibri"/>
                <w:b/>
                <w:bCs/>
                <w:color w:val="000000"/>
                <w:u w:val="single"/>
              </w:rPr>
            </w:pPr>
            <w:r w:rsidRPr="00F4446C">
              <w:rPr>
                <w:rFonts w:ascii="Calibri" w:hAnsi="Calibri" w:cs="Calibri"/>
                <w:b/>
                <w:bCs/>
                <w:color w:val="000000"/>
                <w:u w:val="single"/>
              </w:rPr>
              <w:t>BANK BALANCES as at</w:t>
            </w:r>
          </w:p>
        </w:tc>
        <w:tc>
          <w:tcPr>
            <w:tcW w:w="198" w:type="dxa"/>
            <w:tcBorders>
              <w:top w:val="nil"/>
              <w:left w:val="nil"/>
              <w:bottom w:val="nil"/>
              <w:right w:val="nil"/>
            </w:tcBorders>
            <w:noWrap/>
            <w:vAlign w:val="bottom"/>
            <w:hideMark/>
          </w:tcPr>
          <w:p w14:paraId="54C69826" w14:textId="77777777" w:rsidR="00474699" w:rsidRPr="00F4446C" w:rsidRDefault="00474699" w:rsidP="00A42BB1">
            <w:pPr>
              <w:spacing w:after="0" w:line="240" w:lineRule="auto"/>
              <w:rPr>
                <w:rFonts w:ascii="Calibri" w:hAnsi="Calibri" w:cs="Calibri"/>
                <w:b/>
                <w:bCs/>
                <w:color w:val="000000"/>
                <w:u w:val="single"/>
              </w:rPr>
            </w:pPr>
          </w:p>
        </w:tc>
        <w:tc>
          <w:tcPr>
            <w:tcW w:w="1798" w:type="dxa"/>
            <w:tcBorders>
              <w:top w:val="nil"/>
              <w:left w:val="nil"/>
              <w:bottom w:val="nil"/>
              <w:right w:val="nil"/>
            </w:tcBorders>
            <w:noWrap/>
            <w:vAlign w:val="bottom"/>
            <w:hideMark/>
          </w:tcPr>
          <w:p w14:paraId="61C7DE2B" w14:textId="77777777" w:rsidR="00474699" w:rsidRPr="00F4446C" w:rsidRDefault="00474699" w:rsidP="00A42BB1">
            <w:pPr>
              <w:spacing w:after="0" w:line="240" w:lineRule="auto"/>
              <w:jc w:val="right"/>
              <w:rPr>
                <w:rFonts w:ascii="Calibri" w:hAnsi="Calibri" w:cs="Calibri"/>
                <w:b/>
                <w:bCs/>
                <w:color w:val="000000"/>
              </w:rPr>
            </w:pPr>
            <w:r w:rsidRPr="00F4446C">
              <w:rPr>
                <w:rFonts w:ascii="Calibri" w:hAnsi="Calibri" w:cs="Calibri"/>
                <w:b/>
                <w:bCs/>
                <w:color w:val="000000"/>
              </w:rPr>
              <w:t>30/08/2022</w:t>
            </w:r>
          </w:p>
        </w:tc>
        <w:tc>
          <w:tcPr>
            <w:tcW w:w="1489" w:type="dxa"/>
            <w:tcBorders>
              <w:top w:val="nil"/>
              <w:left w:val="nil"/>
              <w:bottom w:val="nil"/>
              <w:right w:val="nil"/>
            </w:tcBorders>
            <w:noWrap/>
            <w:vAlign w:val="bottom"/>
            <w:hideMark/>
          </w:tcPr>
          <w:p w14:paraId="4BA2F4D5" w14:textId="77777777" w:rsidR="00474699" w:rsidRPr="00F4446C" w:rsidRDefault="00474699" w:rsidP="00A42BB1">
            <w:pPr>
              <w:spacing w:after="0" w:line="240" w:lineRule="auto"/>
              <w:jc w:val="right"/>
              <w:rPr>
                <w:rFonts w:ascii="Calibri" w:hAnsi="Calibri" w:cs="Calibri"/>
                <w:b/>
                <w:bCs/>
                <w:color w:val="000000"/>
              </w:rPr>
            </w:pPr>
          </w:p>
        </w:tc>
        <w:tc>
          <w:tcPr>
            <w:tcW w:w="1140" w:type="dxa"/>
            <w:tcBorders>
              <w:top w:val="nil"/>
              <w:left w:val="nil"/>
              <w:bottom w:val="nil"/>
              <w:right w:val="nil"/>
            </w:tcBorders>
            <w:noWrap/>
            <w:vAlign w:val="bottom"/>
            <w:hideMark/>
          </w:tcPr>
          <w:p w14:paraId="459767B8"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5C72DD9A" w14:textId="77777777" w:rsidR="00474699" w:rsidRPr="00F4446C" w:rsidRDefault="00474699" w:rsidP="00A42BB1">
            <w:pPr>
              <w:spacing w:after="0" w:line="240" w:lineRule="auto"/>
              <w:rPr>
                <w:rFonts w:ascii="Times New Roman" w:hAnsi="Times New Roman"/>
                <w:sz w:val="20"/>
                <w:szCs w:val="20"/>
              </w:rPr>
            </w:pPr>
          </w:p>
        </w:tc>
      </w:tr>
      <w:tr w:rsidR="00474699" w:rsidRPr="00F4446C" w14:paraId="68413CAF" w14:textId="77777777" w:rsidTr="00A42BB1">
        <w:trPr>
          <w:trHeight w:val="300"/>
        </w:trPr>
        <w:tc>
          <w:tcPr>
            <w:tcW w:w="897" w:type="dxa"/>
            <w:tcBorders>
              <w:top w:val="nil"/>
              <w:left w:val="nil"/>
              <w:bottom w:val="nil"/>
              <w:right w:val="nil"/>
            </w:tcBorders>
            <w:noWrap/>
            <w:vAlign w:val="bottom"/>
            <w:hideMark/>
          </w:tcPr>
          <w:p w14:paraId="1387C5A4" w14:textId="77777777" w:rsidR="00474699" w:rsidRPr="00F4446C" w:rsidRDefault="00474699" w:rsidP="00A42BB1">
            <w:pPr>
              <w:spacing w:after="0" w:line="240" w:lineRule="auto"/>
              <w:rPr>
                <w:rFonts w:ascii="Times New Roman" w:hAnsi="Times New Roman"/>
                <w:sz w:val="20"/>
                <w:szCs w:val="20"/>
              </w:rPr>
            </w:pPr>
          </w:p>
        </w:tc>
        <w:tc>
          <w:tcPr>
            <w:tcW w:w="4342" w:type="dxa"/>
            <w:gridSpan w:val="4"/>
            <w:tcBorders>
              <w:top w:val="nil"/>
              <w:left w:val="nil"/>
              <w:bottom w:val="nil"/>
              <w:right w:val="nil"/>
            </w:tcBorders>
            <w:noWrap/>
            <w:vAlign w:val="bottom"/>
            <w:hideMark/>
          </w:tcPr>
          <w:p w14:paraId="5AB5EA09"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General Account per Statement </w:t>
            </w:r>
          </w:p>
        </w:tc>
        <w:tc>
          <w:tcPr>
            <w:tcW w:w="1489" w:type="dxa"/>
            <w:tcBorders>
              <w:top w:val="nil"/>
              <w:left w:val="nil"/>
              <w:bottom w:val="nil"/>
              <w:right w:val="nil"/>
            </w:tcBorders>
            <w:noWrap/>
            <w:vAlign w:val="bottom"/>
            <w:hideMark/>
          </w:tcPr>
          <w:p w14:paraId="0FE043B9" w14:textId="77777777" w:rsidR="00474699" w:rsidRPr="00F4446C" w:rsidRDefault="00474699" w:rsidP="00A42BB1">
            <w:pPr>
              <w:spacing w:after="0" w:line="240" w:lineRule="auto"/>
              <w:rPr>
                <w:rFonts w:ascii="Calibri" w:hAnsi="Calibri" w:cs="Calibri"/>
                <w:color w:val="000000"/>
              </w:rPr>
            </w:pPr>
          </w:p>
        </w:tc>
        <w:tc>
          <w:tcPr>
            <w:tcW w:w="1140" w:type="dxa"/>
            <w:tcBorders>
              <w:top w:val="nil"/>
              <w:left w:val="nil"/>
              <w:bottom w:val="nil"/>
              <w:right w:val="nil"/>
            </w:tcBorders>
            <w:noWrap/>
            <w:vAlign w:val="bottom"/>
            <w:hideMark/>
          </w:tcPr>
          <w:p w14:paraId="2992CBA0"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57,075.41</w:t>
            </w:r>
          </w:p>
        </w:tc>
        <w:tc>
          <w:tcPr>
            <w:tcW w:w="1158" w:type="dxa"/>
            <w:tcBorders>
              <w:top w:val="nil"/>
              <w:left w:val="nil"/>
              <w:bottom w:val="nil"/>
              <w:right w:val="nil"/>
            </w:tcBorders>
            <w:noWrap/>
            <w:vAlign w:val="bottom"/>
            <w:hideMark/>
          </w:tcPr>
          <w:p w14:paraId="7F9A9489" w14:textId="77777777" w:rsidR="00474699" w:rsidRPr="00F4446C" w:rsidRDefault="00474699" w:rsidP="00A42BB1">
            <w:pPr>
              <w:spacing w:after="0" w:line="240" w:lineRule="auto"/>
              <w:jc w:val="right"/>
              <w:rPr>
                <w:rFonts w:ascii="Calibri" w:hAnsi="Calibri" w:cs="Calibri"/>
                <w:color w:val="000000"/>
              </w:rPr>
            </w:pPr>
          </w:p>
        </w:tc>
      </w:tr>
      <w:tr w:rsidR="00474699" w:rsidRPr="00F4446C" w14:paraId="15D433AD" w14:textId="77777777" w:rsidTr="00A42BB1">
        <w:trPr>
          <w:trHeight w:val="300"/>
        </w:trPr>
        <w:tc>
          <w:tcPr>
            <w:tcW w:w="897" w:type="dxa"/>
            <w:tcBorders>
              <w:top w:val="nil"/>
              <w:left w:val="nil"/>
              <w:bottom w:val="nil"/>
              <w:right w:val="nil"/>
            </w:tcBorders>
            <w:noWrap/>
            <w:vAlign w:val="bottom"/>
            <w:hideMark/>
          </w:tcPr>
          <w:p w14:paraId="29C1FB97" w14:textId="77777777" w:rsidR="00474699" w:rsidRPr="00F4446C" w:rsidRDefault="00474699" w:rsidP="00A42BB1">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11DD868E"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less - Outstanding Cheques </w:t>
            </w:r>
          </w:p>
        </w:tc>
        <w:tc>
          <w:tcPr>
            <w:tcW w:w="1798" w:type="dxa"/>
            <w:tcBorders>
              <w:top w:val="nil"/>
              <w:left w:val="nil"/>
              <w:bottom w:val="nil"/>
              <w:right w:val="nil"/>
            </w:tcBorders>
            <w:noWrap/>
            <w:vAlign w:val="bottom"/>
            <w:hideMark/>
          </w:tcPr>
          <w:p w14:paraId="7A7FBFFD" w14:textId="77777777" w:rsidR="00474699" w:rsidRPr="00F4446C" w:rsidRDefault="00474699" w:rsidP="00A42BB1">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11F534EA"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06FBACFC"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0.00</w:t>
            </w:r>
          </w:p>
        </w:tc>
        <w:tc>
          <w:tcPr>
            <w:tcW w:w="1158" w:type="dxa"/>
            <w:tcBorders>
              <w:top w:val="nil"/>
              <w:left w:val="nil"/>
              <w:bottom w:val="nil"/>
              <w:right w:val="nil"/>
            </w:tcBorders>
            <w:noWrap/>
            <w:vAlign w:val="bottom"/>
            <w:hideMark/>
          </w:tcPr>
          <w:p w14:paraId="0027E6F7" w14:textId="77777777" w:rsidR="00474699" w:rsidRPr="00F4446C" w:rsidRDefault="00474699" w:rsidP="00A42BB1">
            <w:pPr>
              <w:spacing w:after="0" w:line="240" w:lineRule="auto"/>
              <w:jc w:val="right"/>
              <w:rPr>
                <w:rFonts w:ascii="Calibri" w:hAnsi="Calibri" w:cs="Calibri"/>
                <w:color w:val="000000"/>
              </w:rPr>
            </w:pPr>
          </w:p>
        </w:tc>
      </w:tr>
      <w:tr w:rsidR="00474699" w:rsidRPr="00F4446C" w14:paraId="370B5D88" w14:textId="77777777" w:rsidTr="00A42BB1">
        <w:trPr>
          <w:trHeight w:val="300"/>
        </w:trPr>
        <w:tc>
          <w:tcPr>
            <w:tcW w:w="897" w:type="dxa"/>
            <w:tcBorders>
              <w:top w:val="nil"/>
              <w:left w:val="nil"/>
              <w:bottom w:val="nil"/>
              <w:right w:val="nil"/>
            </w:tcBorders>
            <w:noWrap/>
            <w:vAlign w:val="bottom"/>
            <w:hideMark/>
          </w:tcPr>
          <w:p w14:paraId="08CF3231" w14:textId="77777777" w:rsidR="00474699" w:rsidRPr="00F4446C" w:rsidRDefault="00474699" w:rsidP="00A42BB1">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0FC54871"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plus - Receipts not cleared</w:t>
            </w:r>
          </w:p>
        </w:tc>
        <w:tc>
          <w:tcPr>
            <w:tcW w:w="1798" w:type="dxa"/>
            <w:tcBorders>
              <w:top w:val="nil"/>
              <w:left w:val="nil"/>
              <w:bottom w:val="nil"/>
              <w:right w:val="nil"/>
            </w:tcBorders>
            <w:noWrap/>
            <w:vAlign w:val="bottom"/>
            <w:hideMark/>
          </w:tcPr>
          <w:p w14:paraId="1E78DD64" w14:textId="77777777" w:rsidR="00474699" w:rsidRPr="00F4446C" w:rsidRDefault="00474699" w:rsidP="00A42BB1">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1DD21629"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1FA8DDDE"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57,075.41</w:t>
            </w:r>
          </w:p>
        </w:tc>
        <w:tc>
          <w:tcPr>
            <w:tcW w:w="1158" w:type="dxa"/>
            <w:tcBorders>
              <w:top w:val="nil"/>
              <w:left w:val="nil"/>
              <w:bottom w:val="nil"/>
              <w:right w:val="nil"/>
            </w:tcBorders>
            <w:noWrap/>
            <w:vAlign w:val="bottom"/>
            <w:hideMark/>
          </w:tcPr>
          <w:p w14:paraId="2C543F41" w14:textId="77777777" w:rsidR="00474699" w:rsidRPr="00F4446C" w:rsidRDefault="00474699" w:rsidP="00A42BB1">
            <w:pPr>
              <w:spacing w:after="0" w:line="240" w:lineRule="auto"/>
              <w:jc w:val="right"/>
              <w:rPr>
                <w:rFonts w:ascii="Calibri" w:hAnsi="Calibri" w:cs="Calibri"/>
                <w:color w:val="000000"/>
              </w:rPr>
            </w:pPr>
          </w:p>
        </w:tc>
      </w:tr>
      <w:tr w:rsidR="00474699" w:rsidRPr="00F4446C" w14:paraId="3BFFAFCF" w14:textId="77777777" w:rsidTr="00A42BB1">
        <w:trPr>
          <w:trHeight w:val="300"/>
        </w:trPr>
        <w:tc>
          <w:tcPr>
            <w:tcW w:w="897" w:type="dxa"/>
            <w:tcBorders>
              <w:top w:val="nil"/>
              <w:left w:val="nil"/>
              <w:bottom w:val="nil"/>
              <w:right w:val="nil"/>
            </w:tcBorders>
            <w:noWrap/>
            <w:vAlign w:val="bottom"/>
            <w:hideMark/>
          </w:tcPr>
          <w:p w14:paraId="4A0FF7BB" w14:textId="77777777" w:rsidR="00474699" w:rsidRPr="00F4446C" w:rsidRDefault="00474699" w:rsidP="00A42BB1">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619FAC27"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459C5199"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18F336F9"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4590A082"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586A81F4"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908489B"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1DD6296B"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57,075.41</w:t>
            </w:r>
          </w:p>
        </w:tc>
      </w:tr>
      <w:tr w:rsidR="00474699" w:rsidRPr="00F4446C" w14:paraId="30508F25" w14:textId="77777777" w:rsidTr="00A42BB1">
        <w:trPr>
          <w:trHeight w:val="300"/>
        </w:trPr>
        <w:tc>
          <w:tcPr>
            <w:tcW w:w="897" w:type="dxa"/>
            <w:tcBorders>
              <w:top w:val="nil"/>
              <w:left w:val="nil"/>
              <w:bottom w:val="nil"/>
              <w:right w:val="nil"/>
            </w:tcBorders>
            <w:noWrap/>
            <w:vAlign w:val="bottom"/>
            <w:hideMark/>
          </w:tcPr>
          <w:p w14:paraId="5B086C0B" w14:textId="77777777" w:rsidR="00474699" w:rsidRPr="00F4446C" w:rsidRDefault="00474699" w:rsidP="00A42BB1">
            <w:pPr>
              <w:spacing w:after="0" w:line="240" w:lineRule="auto"/>
              <w:jc w:val="right"/>
              <w:rPr>
                <w:rFonts w:ascii="Calibri" w:hAnsi="Calibri" w:cs="Calibri"/>
                <w:color w:val="000000"/>
              </w:rPr>
            </w:pPr>
          </w:p>
        </w:tc>
        <w:tc>
          <w:tcPr>
            <w:tcW w:w="2544" w:type="dxa"/>
            <w:gridSpan w:val="3"/>
            <w:tcBorders>
              <w:top w:val="nil"/>
              <w:left w:val="nil"/>
              <w:bottom w:val="nil"/>
              <w:right w:val="nil"/>
            </w:tcBorders>
            <w:noWrap/>
            <w:vAlign w:val="bottom"/>
            <w:hideMark/>
          </w:tcPr>
          <w:p w14:paraId="6D25C5A6"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Burial Account per Statement</w:t>
            </w:r>
          </w:p>
        </w:tc>
        <w:tc>
          <w:tcPr>
            <w:tcW w:w="1798" w:type="dxa"/>
            <w:tcBorders>
              <w:top w:val="nil"/>
              <w:left w:val="nil"/>
              <w:bottom w:val="nil"/>
              <w:right w:val="nil"/>
            </w:tcBorders>
            <w:noWrap/>
            <w:vAlign w:val="bottom"/>
            <w:hideMark/>
          </w:tcPr>
          <w:p w14:paraId="5D1C6179" w14:textId="77777777" w:rsidR="00474699" w:rsidRPr="00F4446C" w:rsidRDefault="00474699" w:rsidP="00A42BB1">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24D435A7"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C1B0136"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3,013.49</w:t>
            </w:r>
          </w:p>
        </w:tc>
        <w:tc>
          <w:tcPr>
            <w:tcW w:w="1158" w:type="dxa"/>
            <w:tcBorders>
              <w:top w:val="nil"/>
              <w:left w:val="nil"/>
              <w:bottom w:val="nil"/>
              <w:right w:val="nil"/>
            </w:tcBorders>
            <w:noWrap/>
            <w:vAlign w:val="bottom"/>
            <w:hideMark/>
          </w:tcPr>
          <w:p w14:paraId="330A61A4" w14:textId="77777777" w:rsidR="00474699" w:rsidRPr="00F4446C" w:rsidRDefault="00474699" w:rsidP="00A42BB1">
            <w:pPr>
              <w:spacing w:after="0" w:line="240" w:lineRule="auto"/>
              <w:jc w:val="right"/>
              <w:rPr>
                <w:rFonts w:ascii="Calibri" w:hAnsi="Calibri" w:cs="Calibri"/>
                <w:color w:val="000000"/>
              </w:rPr>
            </w:pPr>
          </w:p>
        </w:tc>
      </w:tr>
      <w:tr w:rsidR="00474699" w:rsidRPr="00F4446C" w14:paraId="535B4D2C" w14:textId="77777777" w:rsidTr="00A42BB1">
        <w:trPr>
          <w:trHeight w:val="300"/>
        </w:trPr>
        <w:tc>
          <w:tcPr>
            <w:tcW w:w="897" w:type="dxa"/>
            <w:tcBorders>
              <w:top w:val="nil"/>
              <w:left w:val="nil"/>
              <w:bottom w:val="nil"/>
              <w:right w:val="nil"/>
            </w:tcBorders>
            <w:noWrap/>
            <w:vAlign w:val="bottom"/>
            <w:hideMark/>
          </w:tcPr>
          <w:p w14:paraId="1D904B9F" w14:textId="77777777" w:rsidR="00474699" w:rsidRPr="00F4446C" w:rsidRDefault="00474699" w:rsidP="00A42BB1">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43B1C9AF"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plus - receipts not cleared</w:t>
            </w:r>
          </w:p>
        </w:tc>
        <w:tc>
          <w:tcPr>
            <w:tcW w:w="1798" w:type="dxa"/>
            <w:tcBorders>
              <w:top w:val="nil"/>
              <w:left w:val="nil"/>
              <w:bottom w:val="nil"/>
              <w:right w:val="nil"/>
            </w:tcBorders>
            <w:noWrap/>
            <w:vAlign w:val="bottom"/>
            <w:hideMark/>
          </w:tcPr>
          <w:p w14:paraId="16931DE3" w14:textId="77777777" w:rsidR="00474699" w:rsidRPr="00F4446C" w:rsidRDefault="00474699" w:rsidP="00A42BB1">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24EE42BE"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3832C1E"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0.00</w:t>
            </w:r>
          </w:p>
        </w:tc>
        <w:tc>
          <w:tcPr>
            <w:tcW w:w="1158" w:type="dxa"/>
            <w:tcBorders>
              <w:top w:val="nil"/>
              <w:left w:val="nil"/>
              <w:bottom w:val="nil"/>
              <w:right w:val="nil"/>
            </w:tcBorders>
            <w:noWrap/>
            <w:vAlign w:val="bottom"/>
            <w:hideMark/>
          </w:tcPr>
          <w:p w14:paraId="3A406479" w14:textId="77777777" w:rsidR="00474699" w:rsidRPr="00F4446C" w:rsidRDefault="00474699" w:rsidP="00A42BB1">
            <w:pPr>
              <w:spacing w:after="0" w:line="240" w:lineRule="auto"/>
              <w:jc w:val="right"/>
              <w:rPr>
                <w:rFonts w:ascii="Calibri" w:hAnsi="Calibri" w:cs="Calibri"/>
                <w:color w:val="000000"/>
              </w:rPr>
            </w:pPr>
          </w:p>
        </w:tc>
      </w:tr>
      <w:tr w:rsidR="00474699" w:rsidRPr="00F4446C" w14:paraId="3A2ACE93" w14:textId="77777777" w:rsidTr="00A42BB1">
        <w:trPr>
          <w:trHeight w:val="300"/>
        </w:trPr>
        <w:tc>
          <w:tcPr>
            <w:tcW w:w="897" w:type="dxa"/>
            <w:tcBorders>
              <w:top w:val="nil"/>
              <w:left w:val="nil"/>
              <w:bottom w:val="nil"/>
              <w:right w:val="nil"/>
            </w:tcBorders>
            <w:noWrap/>
            <w:vAlign w:val="bottom"/>
            <w:hideMark/>
          </w:tcPr>
          <w:p w14:paraId="70AC7B4E" w14:textId="77777777" w:rsidR="00474699" w:rsidRPr="00F4446C" w:rsidRDefault="00474699" w:rsidP="00A42BB1">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240355E0"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less - Outstanding Cheques </w:t>
            </w:r>
          </w:p>
        </w:tc>
        <w:tc>
          <w:tcPr>
            <w:tcW w:w="1798" w:type="dxa"/>
            <w:tcBorders>
              <w:top w:val="nil"/>
              <w:left w:val="nil"/>
              <w:bottom w:val="nil"/>
              <w:right w:val="nil"/>
            </w:tcBorders>
            <w:noWrap/>
            <w:vAlign w:val="bottom"/>
            <w:hideMark/>
          </w:tcPr>
          <w:p w14:paraId="2F0233A4" w14:textId="77777777" w:rsidR="00474699" w:rsidRPr="00F4446C" w:rsidRDefault="00474699" w:rsidP="00A42BB1">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0283D613"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16B852EC"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noWrap/>
            <w:vAlign w:val="bottom"/>
            <w:hideMark/>
          </w:tcPr>
          <w:p w14:paraId="3851EE2C" w14:textId="77777777" w:rsidR="00474699" w:rsidRPr="00F4446C" w:rsidRDefault="00474699" w:rsidP="00A42BB1">
            <w:pPr>
              <w:spacing w:after="0" w:line="240" w:lineRule="auto"/>
              <w:rPr>
                <w:rFonts w:ascii="Calibri" w:hAnsi="Calibri" w:cs="Calibri"/>
                <w:color w:val="000000"/>
              </w:rPr>
            </w:pPr>
          </w:p>
        </w:tc>
      </w:tr>
      <w:tr w:rsidR="00474699" w:rsidRPr="00F4446C" w14:paraId="29AFA27E" w14:textId="77777777" w:rsidTr="00A42BB1">
        <w:trPr>
          <w:trHeight w:val="300"/>
        </w:trPr>
        <w:tc>
          <w:tcPr>
            <w:tcW w:w="897" w:type="dxa"/>
            <w:tcBorders>
              <w:top w:val="nil"/>
              <w:left w:val="nil"/>
              <w:bottom w:val="nil"/>
              <w:right w:val="nil"/>
            </w:tcBorders>
            <w:noWrap/>
            <w:vAlign w:val="bottom"/>
            <w:hideMark/>
          </w:tcPr>
          <w:p w14:paraId="1743A6E9" w14:textId="77777777" w:rsidR="00474699" w:rsidRPr="00F4446C" w:rsidRDefault="00474699" w:rsidP="00A42BB1">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1966F364"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1D940664"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52C5F39B"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0F1F73E1"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44AD27CD"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1DCABA1"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single" w:sz="4" w:space="0" w:color="auto"/>
              <w:right w:val="nil"/>
            </w:tcBorders>
            <w:noWrap/>
            <w:vAlign w:val="bottom"/>
            <w:hideMark/>
          </w:tcPr>
          <w:p w14:paraId="49B11641"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3,013.49</w:t>
            </w:r>
          </w:p>
        </w:tc>
      </w:tr>
      <w:tr w:rsidR="00474699" w:rsidRPr="00F4446C" w14:paraId="10C4BA51" w14:textId="77777777" w:rsidTr="00A42BB1">
        <w:trPr>
          <w:trHeight w:val="83"/>
        </w:trPr>
        <w:tc>
          <w:tcPr>
            <w:tcW w:w="897" w:type="dxa"/>
            <w:tcBorders>
              <w:top w:val="nil"/>
              <w:left w:val="nil"/>
              <w:bottom w:val="nil"/>
              <w:right w:val="nil"/>
            </w:tcBorders>
            <w:noWrap/>
            <w:vAlign w:val="bottom"/>
            <w:hideMark/>
          </w:tcPr>
          <w:p w14:paraId="51F97E4F" w14:textId="77777777" w:rsidR="00474699" w:rsidRPr="00F4446C" w:rsidRDefault="00474699" w:rsidP="00A42BB1">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6B6F81ED"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2FD84A26"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17A160C2"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2509BADC"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01524F3C"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DB664F2"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694B81F0"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7,157.55</w:t>
            </w:r>
          </w:p>
        </w:tc>
      </w:tr>
      <w:tr w:rsidR="00474699" w:rsidRPr="00F4446C" w14:paraId="2451645F" w14:textId="77777777" w:rsidTr="00A42BB1">
        <w:trPr>
          <w:trHeight w:val="315"/>
        </w:trPr>
        <w:tc>
          <w:tcPr>
            <w:tcW w:w="3243" w:type="dxa"/>
            <w:gridSpan w:val="3"/>
            <w:tcBorders>
              <w:top w:val="nil"/>
              <w:left w:val="nil"/>
              <w:bottom w:val="nil"/>
              <w:right w:val="nil"/>
            </w:tcBorders>
            <w:noWrap/>
            <w:vAlign w:val="bottom"/>
            <w:hideMark/>
          </w:tcPr>
          <w:p w14:paraId="662C7F01" w14:textId="77777777" w:rsidR="00474699" w:rsidRPr="00F4446C" w:rsidRDefault="00474699" w:rsidP="00A42BB1">
            <w:pPr>
              <w:spacing w:after="0" w:line="240" w:lineRule="auto"/>
              <w:rPr>
                <w:rFonts w:ascii="Calibri" w:hAnsi="Calibri" w:cs="Calibri"/>
                <w:b/>
                <w:bCs/>
                <w:color w:val="000000"/>
              </w:rPr>
            </w:pPr>
            <w:r w:rsidRPr="00F4446C">
              <w:rPr>
                <w:rFonts w:ascii="Calibri" w:hAnsi="Calibri" w:cs="Calibri"/>
                <w:b/>
                <w:bCs/>
                <w:color w:val="000000"/>
              </w:rPr>
              <w:lastRenderedPageBreak/>
              <w:t xml:space="preserve">TOTAL COUNCIL FUNDS AS AT </w:t>
            </w:r>
          </w:p>
        </w:tc>
        <w:tc>
          <w:tcPr>
            <w:tcW w:w="198" w:type="dxa"/>
            <w:tcBorders>
              <w:top w:val="nil"/>
              <w:left w:val="nil"/>
              <w:bottom w:val="nil"/>
              <w:right w:val="nil"/>
            </w:tcBorders>
            <w:noWrap/>
            <w:vAlign w:val="bottom"/>
            <w:hideMark/>
          </w:tcPr>
          <w:p w14:paraId="54113170" w14:textId="77777777" w:rsidR="00474699" w:rsidRPr="00F4446C" w:rsidRDefault="00474699" w:rsidP="00A42BB1">
            <w:pPr>
              <w:spacing w:after="0" w:line="240" w:lineRule="auto"/>
              <w:rPr>
                <w:rFonts w:ascii="Calibri" w:hAnsi="Calibri" w:cs="Calibri"/>
                <w:b/>
                <w:bCs/>
                <w:color w:val="000000"/>
              </w:rPr>
            </w:pPr>
          </w:p>
        </w:tc>
        <w:tc>
          <w:tcPr>
            <w:tcW w:w="1798" w:type="dxa"/>
            <w:tcBorders>
              <w:top w:val="nil"/>
              <w:left w:val="nil"/>
              <w:bottom w:val="nil"/>
              <w:right w:val="nil"/>
            </w:tcBorders>
            <w:noWrap/>
            <w:vAlign w:val="bottom"/>
            <w:hideMark/>
          </w:tcPr>
          <w:p w14:paraId="32A27AFE"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1E552BEE"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4831224"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double" w:sz="6" w:space="0" w:color="auto"/>
              <w:right w:val="nil"/>
            </w:tcBorders>
            <w:noWrap/>
            <w:vAlign w:val="bottom"/>
            <w:hideMark/>
          </w:tcPr>
          <w:p w14:paraId="735BD042" w14:textId="77777777" w:rsidR="00474699" w:rsidRPr="00F4446C" w:rsidRDefault="00474699" w:rsidP="00A42BB1">
            <w:pPr>
              <w:spacing w:after="0" w:line="240" w:lineRule="auto"/>
              <w:jc w:val="right"/>
              <w:rPr>
                <w:rFonts w:ascii="Calibri" w:hAnsi="Calibri" w:cs="Calibri"/>
                <w:b/>
                <w:bCs/>
                <w:color w:val="000000"/>
              </w:rPr>
            </w:pPr>
            <w:r w:rsidRPr="00F4446C">
              <w:rPr>
                <w:rFonts w:ascii="Calibri" w:hAnsi="Calibri" w:cs="Calibri"/>
                <w:b/>
                <w:bCs/>
                <w:color w:val="000000"/>
              </w:rPr>
              <w:t>60,088.90</w:t>
            </w:r>
          </w:p>
        </w:tc>
      </w:tr>
      <w:tr w:rsidR="00474699" w:rsidRPr="00F4446C" w14:paraId="55A0D342" w14:textId="77777777" w:rsidTr="00A42BB1">
        <w:trPr>
          <w:trHeight w:val="315"/>
        </w:trPr>
        <w:tc>
          <w:tcPr>
            <w:tcW w:w="897" w:type="dxa"/>
            <w:tcBorders>
              <w:top w:val="nil"/>
              <w:left w:val="nil"/>
              <w:bottom w:val="nil"/>
              <w:right w:val="nil"/>
            </w:tcBorders>
            <w:noWrap/>
            <w:vAlign w:val="bottom"/>
            <w:hideMark/>
          </w:tcPr>
          <w:p w14:paraId="618455AB" w14:textId="77777777" w:rsidR="00474699" w:rsidRPr="00F4446C" w:rsidRDefault="00474699" w:rsidP="00A42BB1">
            <w:pPr>
              <w:spacing w:after="0" w:line="240" w:lineRule="auto"/>
              <w:jc w:val="right"/>
              <w:rPr>
                <w:rFonts w:ascii="Calibri" w:hAnsi="Calibri" w:cs="Calibri"/>
                <w:b/>
                <w:bCs/>
                <w:color w:val="000000"/>
              </w:rPr>
            </w:pPr>
          </w:p>
        </w:tc>
        <w:tc>
          <w:tcPr>
            <w:tcW w:w="987" w:type="dxa"/>
            <w:tcBorders>
              <w:top w:val="nil"/>
              <w:left w:val="nil"/>
              <w:bottom w:val="nil"/>
              <w:right w:val="nil"/>
            </w:tcBorders>
            <w:noWrap/>
            <w:vAlign w:val="bottom"/>
            <w:hideMark/>
          </w:tcPr>
          <w:p w14:paraId="2CD77410"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608C55B7"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02C12766"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47112655"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77F86026"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E8D7769"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642AB64F"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 </w:t>
            </w:r>
          </w:p>
        </w:tc>
      </w:tr>
      <w:tr w:rsidR="00474699" w:rsidRPr="00F4446C" w14:paraId="4CCA7002" w14:textId="77777777" w:rsidTr="00A42BB1">
        <w:trPr>
          <w:trHeight w:val="300"/>
        </w:trPr>
        <w:tc>
          <w:tcPr>
            <w:tcW w:w="897" w:type="dxa"/>
            <w:tcBorders>
              <w:top w:val="nil"/>
              <w:left w:val="nil"/>
              <w:bottom w:val="nil"/>
              <w:right w:val="nil"/>
            </w:tcBorders>
            <w:noWrap/>
            <w:vAlign w:val="bottom"/>
            <w:hideMark/>
          </w:tcPr>
          <w:p w14:paraId="15D56DA9" w14:textId="77777777" w:rsidR="00474699" w:rsidRPr="00F4446C" w:rsidRDefault="00474699" w:rsidP="00A42BB1">
            <w:pPr>
              <w:spacing w:after="0" w:line="240" w:lineRule="auto"/>
              <w:rPr>
                <w:rFonts w:ascii="Calibri" w:hAnsi="Calibri" w:cs="Calibri"/>
                <w:color w:val="000000"/>
              </w:rPr>
            </w:pPr>
          </w:p>
        </w:tc>
        <w:tc>
          <w:tcPr>
            <w:tcW w:w="987" w:type="dxa"/>
            <w:tcBorders>
              <w:top w:val="nil"/>
              <w:left w:val="nil"/>
              <w:bottom w:val="nil"/>
              <w:right w:val="nil"/>
            </w:tcBorders>
            <w:noWrap/>
            <w:vAlign w:val="bottom"/>
            <w:hideMark/>
          </w:tcPr>
          <w:p w14:paraId="37DCA857" w14:textId="77777777" w:rsidR="00474699" w:rsidRPr="00F4446C" w:rsidRDefault="00474699" w:rsidP="00A42BB1">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2732D112" w14:textId="77777777" w:rsidR="00474699" w:rsidRPr="00F4446C" w:rsidRDefault="00474699" w:rsidP="00A42BB1">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638B739B" w14:textId="77777777" w:rsidR="00474699" w:rsidRPr="00F4446C" w:rsidRDefault="00474699" w:rsidP="00A42BB1">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77DEF9DD" w14:textId="77777777" w:rsidR="00474699" w:rsidRPr="00F4446C" w:rsidRDefault="00474699" w:rsidP="00A42BB1">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40249D74"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7B942E1"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7947A679" w14:textId="77777777" w:rsidR="00474699" w:rsidRPr="00F4446C" w:rsidRDefault="00474699" w:rsidP="00A42BB1">
            <w:pPr>
              <w:spacing w:after="0" w:line="240" w:lineRule="auto"/>
              <w:rPr>
                <w:rFonts w:ascii="Times New Roman" w:hAnsi="Times New Roman"/>
                <w:sz w:val="20"/>
                <w:szCs w:val="20"/>
              </w:rPr>
            </w:pPr>
          </w:p>
        </w:tc>
      </w:tr>
      <w:tr w:rsidR="00474699" w:rsidRPr="00F4446C" w14:paraId="299D6E14" w14:textId="77777777" w:rsidTr="00A42BB1">
        <w:trPr>
          <w:trHeight w:val="300"/>
        </w:trPr>
        <w:tc>
          <w:tcPr>
            <w:tcW w:w="3243" w:type="dxa"/>
            <w:gridSpan w:val="3"/>
            <w:tcBorders>
              <w:top w:val="nil"/>
              <w:left w:val="nil"/>
              <w:bottom w:val="nil"/>
              <w:right w:val="nil"/>
            </w:tcBorders>
            <w:shd w:val="clear" w:color="000000" w:fill="FCE4D6"/>
            <w:noWrap/>
            <w:vAlign w:val="bottom"/>
            <w:hideMark/>
          </w:tcPr>
          <w:p w14:paraId="0D37E6E7" w14:textId="77777777" w:rsidR="00474699" w:rsidRPr="00F4446C" w:rsidRDefault="00474699" w:rsidP="00A42BB1">
            <w:pPr>
              <w:spacing w:after="0" w:line="240" w:lineRule="auto"/>
              <w:rPr>
                <w:rFonts w:ascii="Calibri" w:hAnsi="Calibri" w:cs="Calibri"/>
                <w:b/>
                <w:bCs/>
                <w:color w:val="000000"/>
                <w:u w:val="single"/>
              </w:rPr>
            </w:pPr>
            <w:r w:rsidRPr="00F4446C">
              <w:rPr>
                <w:rFonts w:ascii="Calibri" w:hAnsi="Calibri" w:cs="Calibri"/>
                <w:b/>
                <w:bCs/>
                <w:color w:val="000000"/>
                <w:u w:val="single"/>
              </w:rPr>
              <w:t>ALLOCATION OF FUNDS -</w:t>
            </w:r>
          </w:p>
        </w:tc>
        <w:tc>
          <w:tcPr>
            <w:tcW w:w="198" w:type="dxa"/>
            <w:tcBorders>
              <w:top w:val="nil"/>
              <w:left w:val="nil"/>
              <w:bottom w:val="nil"/>
              <w:right w:val="nil"/>
            </w:tcBorders>
            <w:shd w:val="clear" w:color="000000" w:fill="FCE4D6"/>
            <w:noWrap/>
            <w:vAlign w:val="bottom"/>
            <w:hideMark/>
          </w:tcPr>
          <w:p w14:paraId="34A1EE28"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433A3DE3"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2C6500A3"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39D63885"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6A430ED8"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7A1C22E5" w14:textId="77777777" w:rsidTr="00A42BB1">
        <w:trPr>
          <w:trHeight w:val="300"/>
        </w:trPr>
        <w:tc>
          <w:tcPr>
            <w:tcW w:w="897" w:type="dxa"/>
            <w:tcBorders>
              <w:top w:val="nil"/>
              <w:left w:val="nil"/>
              <w:bottom w:val="nil"/>
              <w:right w:val="nil"/>
            </w:tcBorders>
            <w:shd w:val="clear" w:color="000000" w:fill="FCE4D6"/>
            <w:noWrap/>
            <w:vAlign w:val="bottom"/>
            <w:hideMark/>
          </w:tcPr>
          <w:p w14:paraId="1794C78A"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41B7BD8B"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40EF511E"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3807BAA6"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1B90487A"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09391F74"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6F786248"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785F4662"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24162323" w14:textId="77777777" w:rsidTr="00A42BB1">
        <w:trPr>
          <w:trHeight w:val="300"/>
        </w:trPr>
        <w:tc>
          <w:tcPr>
            <w:tcW w:w="3243" w:type="dxa"/>
            <w:gridSpan w:val="3"/>
            <w:tcBorders>
              <w:top w:val="nil"/>
              <w:left w:val="nil"/>
              <w:bottom w:val="nil"/>
              <w:right w:val="nil"/>
            </w:tcBorders>
            <w:shd w:val="clear" w:color="000000" w:fill="FCE4D6"/>
            <w:noWrap/>
            <w:vAlign w:val="bottom"/>
            <w:hideMark/>
          </w:tcPr>
          <w:p w14:paraId="2473B0CA"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TOTAL FUNDS, PER ABOVE </w:t>
            </w:r>
          </w:p>
        </w:tc>
        <w:tc>
          <w:tcPr>
            <w:tcW w:w="198" w:type="dxa"/>
            <w:tcBorders>
              <w:top w:val="nil"/>
              <w:left w:val="nil"/>
              <w:bottom w:val="nil"/>
              <w:right w:val="nil"/>
            </w:tcBorders>
            <w:shd w:val="clear" w:color="000000" w:fill="FCE4D6"/>
            <w:noWrap/>
            <w:vAlign w:val="bottom"/>
            <w:hideMark/>
          </w:tcPr>
          <w:p w14:paraId="05520A21"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375B582D"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46527510"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6461C1EC"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15597625"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60,088.90</w:t>
            </w:r>
          </w:p>
        </w:tc>
      </w:tr>
      <w:tr w:rsidR="00474699" w:rsidRPr="00F4446C" w14:paraId="1C6474EC" w14:textId="77777777" w:rsidTr="00A42BB1">
        <w:trPr>
          <w:trHeight w:val="300"/>
        </w:trPr>
        <w:tc>
          <w:tcPr>
            <w:tcW w:w="897" w:type="dxa"/>
            <w:tcBorders>
              <w:top w:val="nil"/>
              <w:left w:val="nil"/>
              <w:bottom w:val="nil"/>
              <w:right w:val="nil"/>
            </w:tcBorders>
            <w:shd w:val="clear" w:color="000000" w:fill="FCE4D6"/>
            <w:noWrap/>
            <w:vAlign w:val="bottom"/>
            <w:hideMark/>
          </w:tcPr>
          <w:p w14:paraId="004ECA50"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69B4154F"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3CA26506"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3D0A5991"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511AE6F7"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101B8306"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0A7E493C"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29CC4449"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281EC1E9" w14:textId="77777777" w:rsidTr="00A42BB1">
        <w:trPr>
          <w:trHeight w:val="300"/>
        </w:trPr>
        <w:tc>
          <w:tcPr>
            <w:tcW w:w="1884" w:type="dxa"/>
            <w:gridSpan w:val="2"/>
            <w:tcBorders>
              <w:top w:val="nil"/>
              <w:left w:val="nil"/>
              <w:bottom w:val="nil"/>
              <w:right w:val="nil"/>
            </w:tcBorders>
            <w:shd w:val="clear" w:color="000000" w:fill="FCE4D6"/>
            <w:noWrap/>
            <w:vAlign w:val="bottom"/>
            <w:hideMark/>
          </w:tcPr>
          <w:p w14:paraId="54E63163"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RESERVES</w:t>
            </w:r>
          </w:p>
        </w:tc>
        <w:tc>
          <w:tcPr>
            <w:tcW w:w="1359" w:type="dxa"/>
            <w:tcBorders>
              <w:top w:val="nil"/>
              <w:left w:val="nil"/>
              <w:bottom w:val="nil"/>
              <w:right w:val="nil"/>
            </w:tcBorders>
            <w:shd w:val="clear" w:color="000000" w:fill="FCE4D6"/>
            <w:noWrap/>
            <w:vAlign w:val="bottom"/>
            <w:hideMark/>
          </w:tcPr>
          <w:p w14:paraId="1E0190E3"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3D2019D9"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138C7B51"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0F6391F8"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79E38BC4"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2975D2A5"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69C9F751" w14:textId="77777777" w:rsidTr="00A42BB1">
        <w:trPr>
          <w:trHeight w:val="300"/>
        </w:trPr>
        <w:tc>
          <w:tcPr>
            <w:tcW w:w="897" w:type="dxa"/>
            <w:tcBorders>
              <w:top w:val="nil"/>
              <w:left w:val="nil"/>
              <w:bottom w:val="nil"/>
              <w:right w:val="nil"/>
            </w:tcBorders>
            <w:shd w:val="clear" w:color="000000" w:fill="FCE4D6"/>
            <w:noWrap/>
            <w:vAlign w:val="bottom"/>
            <w:hideMark/>
          </w:tcPr>
          <w:p w14:paraId="3F01C370"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4342" w:type="dxa"/>
            <w:gridSpan w:val="4"/>
            <w:tcBorders>
              <w:top w:val="nil"/>
              <w:left w:val="nil"/>
              <w:bottom w:val="nil"/>
              <w:right w:val="nil"/>
            </w:tcBorders>
            <w:shd w:val="clear" w:color="000000" w:fill="FCE4D6"/>
            <w:noWrap/>
            <w:vAlign w:val="bottom"/>
            <w:hideMark/>
          </w:tcPr>
          <w:p w14:paraId="41B37794"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Parish Council Minimum Reserve</w:t>
            </w:r>
          </w:p>
        </w:tc>
        <w:tc>
          <w:tcPr>
            <w:tcW w:w="1489" w:type="dxa"/>
            <w:tcBorders>
              <w:top w:val="nil"/>
              <w:left w:val="nil"/>
              <w:bottom w:val="nil"/>
              <w:right w:val="nil"/>
            </w:tcBorders>
            <w:shd w:val="clear" w:color="000000" w:fill="FCE4D6"/>
            <w:noWrap/>
            <w:vAlign w:val="bottom"/>
            <w:hideMark/>
          </w:tcPr>
          <w:p w14:paraId="1CFF4514"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13,000.00</w:t>
            </w:r>
          </w:p>
        </w:tc>
        <w:tc>
          <w:tcPr>
            <w:tcW w:w="1140" w:type="dxa"/>
            <w:tcBorders>
              <w:top w:val="nil"/>
              <w:left w:val="nil"/>
              <w:bottom w:val="nil"/>
              <w:right w:val="nil"/>
            </w:tcBorders>
            <w:shd w:val="clear" w:color="000000" w:fill="FCE4D6"/>
            <w:noWrap/>
            <w:vAlign w:val="bottom"/>
            <w:hideMark/>
          </w:tcPr>
          <w:p w14:paraId="0809E1B7"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7E24EDF6"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21F280F5" w14:textId="77777777" w:rsidTr="00A42BB1">
        <w:trPr>
          <w:trHeight w:val="300"/>
        </w:trPr>
        <w:tc>
          <w:tcPr>
            <w:tcW w:w="897" w:type="dxa"/>
            <w:tcBorders>
              <w:top w:val="nil"/>
              <w:left w:val="nil"/>
              <w:bottom w:val="nil"/>
              <w:right w:val="nil"/>
            </w:tcBorders>
            <w:shd w:val="clear" w:color="000000" w:fill="FCE4D6"/>
            <w:noWrap/>
            <w:vAlign w:val="bottom"/>
            <w:hideMark/>
          </w:tcPr>
          <w:p w14:paraId="0421CF7F"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4342" w:type="dxa"/>
            <w:gridSpan w:val="4"/>
            <w:tcBorders>
              <w:top w:val="nil"/>
              <w:left w:val="nil"/>
              <w:bottom w:val="nil"/>
              <w:right w:val="nil"/>
            </w:tcBorders>
            <w:shd w:val="clear" w:color="000000" w:fill="FCE4D6"/>
            <w:noWrap/>
            <w:vAlign w:val="bottom"/>
            <w:hideMark/>
          </w:tcPr>
          <w:p w14:paraId="2021F249"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Junior Playing Field New Equipment</w:t>
            </w:r>
          </w:p>
        </w:tc>
        <w:tc>
          <w:tcPr>
            <w:tcW w:w="1489" w:type="dxa"/>
            <w:tcBorders>
              <w:top w:val="nil"/>
              <w:left w:val="nil"/>
              <w:bottom w:val="nil"/>
              <w:right w:val="nil"/>
            </w:tcBorders>
            <w:shd w:val="clear" w:color="000000" w:fill="FCE4D6"/>
            <w:noWrap/>
            <w:vAlign w:val="bottom"/>
            <w:hideMark/>
          </w:tcPr>
          <w:p w14:paraId="5158A85F"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705.00</w:t>
            </w:r>
          </w:p>
        </w:tc>
        <w:tc>
          <w:tcPr>
            <w:tcW w:w="1140" w:type="dxa"/>
            <w:tcBorders>
              <w:top w:val="nil"/>
              <w:left w:val="nil"/>
              <w:bottom w:val="nil"/>
              <w:right w:val="nil"/>
            </w:tcBorders>
            <w:shd w:val="clear" w:color="000000" w:fill="FCE4D6"/>
            <w:noWrap/>
            <w:vAlign w:val="bottom"/>
            <w:hideMark/>
          </w:tcPr>
          <w:p w14:paraId="514013C9"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2243E69B"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5502A653" w14:textId="77777777" w:rsidTr="00A42BB1">
        <w:trPr>
          <w:trHeight w:val="300"/>
        </w:trPr>
        <w:tc>
          <w:tcPr>
            <w:tcW w:w="897" w:type="dxa"/>
            <w:tcBorders>
              <w:top w:val="nil"/>
              <w:left w:val="nil"/>
              <w:bottom w:val="nil"/>
              <w:right w:val="nil"/>
            </w:tcBorders>
            <w:shd w:val="clear" w:color="000000" w:fill="FCE4D6"/>
            <w:noWrap/>
            <w:vAlign w:val="bottom"/>
            <w:hideMark/>
          </w:tcPr>
          <w:p w14:paraId="6F49F6C4"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2544" w:type="dxa"/>
            <w:gridSpan w:val="3"/>
            <w:tcBorders>
              <w:top w:val="nil"/>
              <w:left w:val="nil"/>
              <w:bottom w:val="nil"/>
              <w:right w:val="nil"/>
            </w:tcBorders>
            <w:shd w:val="clear" w:color="000000" w:fill="FCE4D6"/>
            <w:noWrap/>
            <w:vAlign w:val="bottom"/>
            <w:hideMark/>
          </w:tcPr>
          <w:p w14:paraId="038CAD26"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Village Improvement Reserve</w:t>
            </w:r>
          </w:p>
        </w:tc>
        <w:tc>
          <w:tcPr>
            <w:tcW w:w="1798" w:type="dxa"/>
            <w:tcBorders>
              <w:top w:val="nil"/>
              <w:left w:val="nil"/>
              <w:bottom w:val="nil"/>
              <w:right w:val="nil"/>
            </w:tcBorders>
            <w:shd w:val="clear" w:color="000000" w:fill="FCE4D6"/>
            <w:noWrap/>
            <w:vAlign w:val="bottom"/>
            <w:hideMark/>
          </w:tcPr>
          <w:p w14:paraId="46DB4CAB"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661908FF"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14,531.90</w:t>
            </w:r>
          </w:p>
        </w:tc>
        <w:tc>
          <w:tcPr>
            <w:tcW w:w="1140" w:type="dxa"/>
            <w:tcBorders>
              <w:top w:val="nil"/>
              <w:left w:val="nil"/>
              <w:bottom w:val="nil"/>
              <w:right w:val="nil"/>
            </w:tcBorders>
            <w:shd w:val="clear" w:color="000000" w:fill="FCE4D6"/>
            <w:noWrap/>
            <w:vAlign w:val="bottom"/>
            <w:hideMark/>
          </w:tcPr>
          <w:p w14:paraId="697B0669"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2FB1D9F0"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7322A8AB" w14:textId="77777777" w:rsidTr="00A42BB1">
        <w:trPr>
          <w:trHeight w:val="300"/>
        </w:trPr>
        <w:tc>
          <w:tcPr>
            <w:tcW w:w="897" w:type="dxa"/>
            <w:tcBorders>
              <w:top w:val="nil"/>
              <w:left w:val="nil"/>
              <w:bottom w:val="nil"/>
              <w:right w:val="nil"/>
            </w:tcBorders>
            <w:shd w:val="clear" w:color="000000" w:fill="FCE4D6"/>
            <w:noWrap/>
            <w:vAlign w:val="bottom"/>
            <w:hideMark/>
          </w:tcPr>
          <w:p w14:paraId="61B3ABB2"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2544" w:type="dxa"/>
            <w:gridSpan w:val="3"/>
            <w:tcBorders>
              <w:top w:val="nil"/>
              <w:left w:val="nil"/>
              <w:bottom w:val="nil"/>
              <w:right w:val="nil"/>
            </w:tcBorders>
            <w:shd w:val="clear" w:color="000000" w:fill="FCE4D6"/>
            <w:noWrap/>
            <w:vAlign w:val="bottom"/>
            <w:hideMark/>
          </w:tcPr>
          <w:p w14:paraId="44CEBAEF"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magazine costs reserve</w:t>
            </w:r>
          </w:p>
        </w:tc>
        <w:tc>
          <w:tcPr>
            <w:tcW w:w="1798" w:type="dxa"/>
            <w:tcBorders>
              <w:top w:val="nil"/>
              <w:left w:val="nil"/>
              <w:bottom w:val="nil"/>
              <w:right w:val="nil"/>
            </w:tcBorders>
            <w:shd w:val="clear" w:color="000000" w:fill="FCE4D6"/>
            <w:noWrap/>
            <w:vAlign w:val="bottom"/>
            <w:hideMark/>
          </w:tcPr>
          <w:p w14:paraId="49E6328C"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1F2E08E4"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2,939.28</w:t>
            </w:r>
          </w:p>
        </w:tc>
        <w:tc>
          <w:tcPr>
            <w:tcW w:w="1140" w:type="dxa"/>
            <w:tcBorders>
              <w:top w:val="nil"/>
              <w:left w:val="nil"/>
              <w:bottom w:val="nil"/>
              <w:right w:val="nil"/>
            </w:tcBorders>
            <w:shd w:val="clear" w:color="000000" w:fill="FCE4D6"/>
            <w:noWrap/>
            <w:vAlign w:val="bottom"/>
            <w:hideMark/>
          </w:tcPr>
          <w:p w14:paraId="4417D91C"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61F0EF8C"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37EF699E" w14:textId="77777777" w:rsidTr="00A42BB1">
        <w:trPr>
          <w:trHeight w:val="300"/>
        </w:trPr>
        <w:tc>
          <w:tcPr>
            <w:tcW w:w="897" w:type="dxa"/>
            <w:tcBorders>
              <w:top w:val="nil"/>
              <w:left w:val="nil"/>
              <w:bottom w:val="nil"/>
              <w:right w:val="nil"/>
            </w:tcBorders>
            <w:shd w:val="clear" w:color="000000" w:fill="FCE4D6"/>
            <w:noWrap/>
            <w:vAlign w:val="bottom"/>
            <w:hideMark/>
          </w:tcPr>
          <w:p w14:paraId="13ADAE05"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2346" w:type="dxa"/>
            <w:gridSpan w:val="2"/>
            <w:tcBorders>
              <w:top w:val="nil"/>
              <w:left w:val="nil"/>
              <w:bottom w:val="nil"/>
              <w:right w:val="nil"/>
            </w:tcBorders>
            <w:shd w:val="clear" w:color="000000" w:fill="FCE4D6"/>
            <w:noWrap/>
            <w:vAlign w:val="bottom"/>
            <w:hideMark/>
          </w:tcPr>
          <w:p w14:paraId="08F9C013"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muga renovation</w:t>
            </w:r>
          </w:p>
        </w:tc>
        <w:tc>
          <w:tcPr>
            <w:tcW w:w="198" w:type="dxa"/>
            <w:tcBorders>
              <w:top w:val="nil"/>
              <w:left w:val="nil"/>
              <w:bottom w:val="nil"/>
              <w:right w:val="nil"/>
            </w:tcBorders>
            <w:shd w:val="clear" w:color="000000" w:fill="FCE4D6"/>
            <w:noWrap/>
            <w:vAlign w:val="bottom"/>
            <w:hideMark/>
          </w:tcPr>
          <w:p w14:paraId="704A4C9A"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6D699685"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06C05FC9"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207.51</w:t>
            </w:r>
          </w:p>
        </w:tc>
        <w:tc>
          <w:tcPr>
            <w:tcW w:w="1140" w:type="dxa"/>
            <w:tcBorders>
              <w:top w:val="nil"/>
              <w:left w:val="nil"/>
              <w:bottom w:val="nil"/>
              <w:right w:val="nil"/>
            </w:tcBorders>
            <w:shd w:val="clear" w:color="000000" w:fill="FCE4D6"/>
            <w:noWrap/>
            <w:vAlign w:val="bottom"/>
            <w:hideMark/>
          </w:tcPr>
          <w:p w14:paraId="1D27520D"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88380C3"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07099F8C" w14:textId="77777777" w:rsidTr="00A42BB1">
        <w:trPr>
          <w:trHeight w:val="300"/>
        </w:trPr>
        <w:tc>
          <w:tcPr>
            <w:tcW w:w="897" w:type="dxa"/>
            <w:tcBorders>
              <w:top w:val="nil"/>
              <w:left w:val="nil"/>
              <w:bottom w:val="nil"/>
              <w:right w:val="nil"/>
            </w:tcBorders>
            <w:shd w:val="clear" w:color="000000" w:fill="FCE4D6"/>
            <w:noWrap/>
            <w:vAlign w:val="bottom"/>
            <w:hideMark/>
          </w:tcPr>
          <w:p w14:paraId="76B3B5C0"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67508168"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168159F6"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7B64EA69"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6981B940"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30ACB6E0"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6CF0750E"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31,383.69</w:t>
            </w:r>
          </w:p>
        </w:tc>
        <w:tc>
          <w:tcPr>
            <w:tcW w:w="1158" w:type="dxa"/>
            <w:tcBorders>
              <w:top w:val="nil"/>
              <w:left w:val="nil"/>
              <w:bottom w:val="nil"/>
              <w:right w:val="nil"/>
            </w:tcBorders>
            <w:shd w:val="clear" w:color="000000" w:fill="FCE4D6"/>
            <w:noWrap/>
            <w:vAlign w:val="bottom"/>
            <w:hideMark/>
          </w:tcPr>
          <w:p w14:paraId="5FC79770"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7122676D" w14:textId="77777777" w:rsidTr="00A42BB1">
        <w:trPr>
          <w:trHeight w:val="300"/>
        </w:trPr>
        <w:tc>
          <w:tcPr>
            <w:tcW w:w="897" w:type="dxa"/>
            <w:tcBorders>
              <w:top w:val="nil"/>
              <w:left w:val="nil"/>
              <w:bottom w:val="nil"/>
              <w:right w:val="nil"/>
            </w:tcBorders>
            <w:shd w:val="clear" w:color="000000" w:fill="FCE4D6"/>
            <w:noWrap/>
            <w:vAlign w:val="bottom"/>
            <w:hideMark/>
          </w:tcPr>
          <w:p w14:paraId="173A7B01"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398D913B"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0709634C"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0E330C71"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5770F682"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23ADC08E"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5BC0CD91"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E9B268B"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61E59DED" w14:textId="77777777" w:rsidTr="00A42BB1">
        <w:trPr>
          <w:trHeight w:val="300"/>
        </w:trPr>
        <w:tc>
          <w:tcPr>
            <w:tcW w:w="897" w:type="dxa"/>
            <w:tcBorders>
              <w:top w:val="nil"/>
              <w:left w:val="nil"/>
              <w:bottom w:val="nil"/>
              <w:right w:val="nil"/>
            </w:tcBorders>
            <w:shd w:val="clear" w:color="000000" w:fill="FCE4D6"/>
            <w:noWrap/>
            <w:vAlign w:val="bottom"/>
            <w:hideMark/>
          </w:tcPr>
          <w:p w14:paraId="4FE6C4FF"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5831" w:type="dxa"/>
            <w:gridSpan w:val="5"/>
            <w:tcBorders>
              <w:top w:val="nil"/>
              <w:left w:val="nil"/>
              <w:bottom w:val="nil"/>
              <w:right w:val="nil"/>
            </w:tcBorders>
            <w:shd w:val="clear" w:color="000000" w:fill="FCE4D6"/>
            <w:noWrap/>
            <w:vAlign w:val="bottom"/>
            <w:hideMark/>
          </w:tcPr>
          <w:p w14:paraId="632042FA"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Burial Account Bank Balance (upkeep of Cemet</w:t>
            </w:r>
            <w:r>
              <w:rPr>
                <w:rFonts w:ascii="Calibri" w:hAnsi="Calibri" w:cs="Calibri"/>
                <w:color w:val="000000"/>
              </w:rPr>
              <w:t>e</w:t>
            </w:r>
            <w:r w:rsidRPr="00F4446C">
              <w:rPr>
                <w:rFonts w:ascii="Calibri" w:hAnsi="Calibri" w:cs="Calibri"/>
                <w:color w:val="000000"/>
              </w:rPr>
              <w:t>ry)</w:t>
            </w:r>
          </w:p>
        </w:tc>
        <w:tc>
          <w:tcPr>
            <w:tcW w:w="1140" w:type="dxa"/>
            <w:tcBorders>
              <w:top w:val="nil"/>
              <w:left w:val="nil"/>
              <w:bottom w:val="single" w:sz="4" w:space="0" w:color="auto"/>
              <w:right w:val="nil"/>
            </w:tcBorders>
            <w:shd w:val="clear" w:color="000000" w:fill="FCE4D6"/>
            <w:noWrap/>
            <w:vAlign w:val="bottom"/>
            <w:hideMark/>
          </w:tcPr>
          <w:p w14:paraId="67B65094"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3,013.49</w:t>
            </w:r>
          </w:p>
        </w:tc>
        <w:tc>
          <w:tcPr>
            <w:tcW w:w="1158" w:type="dxa"/>
            <w:tcBorders>
              <w:top w:val="nil"/>
              <w:left w:val="nil"/>
              <w:bottom w:val="nil"/>
              <w:right w:val="nil"/>
            </w:tcBorders>
            <w:shd w:val="clear" w:color="000000" w:fill="FCE4D6"/>
            <w:noWrap/>
            <w:vAlign w:val="bottom"/>
            <w:hideMark/>
          </w:tcPr>
          <w:p w14:paraId="583E1CD9"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079570D8" w14:textId="77777777" w:rsidTr="00A42BB1">
        <w:trPr>
          <w:trHeight w:val="300"/>
        </w:trPr>
        <w:tc>
          <w:tcPr>
            <w:tcW w:w="897" w:type="dxa"/>
            <w:tcBorders>
              <w:top w:val="nil"/>
              <w:left w:val="nil"/>
              <w:bottom w:val="nil"/>
              <w:right w:val="nil"/>
            </w:tcBorders>
            <w:shd w:val="clear" w:color="000000" w:fill="FCE4D6"/>
            <w:noWrap/>
            <w:vAlign w:val="bottom"/>
            <w:hideMark/>
          </w:tcPr>
          <w:p w14:paraId="40E878EB"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3173B7D3"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3F5FD512"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5A7DEEF3"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2C44D132"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671A3ABC"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744C3AC0"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34,397.18</w:t>
            </w:r>
          </w:p>
        </w:tc>
        <w:tc>
          <w:tcPr>
            <w:tcW w:w="1158" w:type="dxa"/>
            <w:tcBorders>
              <w:top w:val="nil"/>
              <w:left w:val="nil"/>
              <w:bottom w:val="nil"/>
              <w:right w:val="nil"/>
            </w:tcBorders>
            <w:shd w:val="clear" w:color="000000" w:fill="FCE4D6"/>
            <w:noWrap/>
            <w:vAlign w:val="bottom"/>
            <w:hideMark/>
          </w:tcPr>
          <w:p w14:paraId="2B76CCA4"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0867724A" w14:textId="77777777" w:rsidTr="00A42BB1">
        <w:trPr>
          <w:trHeight w:val="300"/>
        </w:trPr>
        <w:tc>
          <w:tcPr>
            <w:tcW w:w="897" w:type="dxa"/>
            <w:tcBorders>
              <w:top w:val="nil"/>
              <w:left w:val="nil"/>
              <w:bottom w:val="nil"/>
              <w:right w:val="nil"/>
            </w:tcBorders>
            <w:shd w:val="clear" w:color="000000" w:fill="FCE4D6"/>
            <w:noWrap/>
            <w:vAlign w:val="bottom"/>
            <w:hideMark/>
          </w:tcPr>
          <w:p w14:paraId="0B16C9F7"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044EC4C1"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5CDEC02E"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687F9B05"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026B07C1"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5F153108"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4B06E968"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63352208"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76E65729" w14:textId="77777777" w:rsidTr="00A42BB1">
        <w:trPr>
          <w:trHeight w:val="300"/>
        </w:trPr>
        <w:tc>
          <w:tcPr>
            <w:tcW w:w="5239" w:type="dxa"/>
            <w:gridSpan w:val="5"/>
            <w:tcBorders>
              <w:top w:val="nil"/>
              <w:left w:val="nil"/>
              <w:bottom w:val="nil"/>
              <w:right w:val="nil"/>
            </w:tcBorders>
            <w:shd w:val="clear" w:color="000000" w:fill="FCE4D6"/>
            <w:noWrap/>
            <w:vAlign w:val="bottom"/>
            <w:hideMark/>
          </w:tcPr>
          <w:p w14:paraId="03982B25"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PRECEPT RECEIVED IN ADVANCE (see below)</w:t>
            </w:r>
          </w:p>
        </w:tc>
        <w:tc>
          <w:tcPr>
            <w:tcW w:w="1489" w:type="dxa"/>
            <w:tcBorders>
              <w:top w:val="nil"/>
              <w:left w:val="nil"/>
              <w:bottom w:val="nil"/>
              <w:right w:val="nil"/>
            </w:tcBorders>
            <w:shd w:val="clear" w:color="000000" w:fill="FCE4D6"/>
            <w:noWrap/>
            <w:vAlign w:val="bottom"/>
            <w:hideMark/>
          </w:tcPr>
          <w:p w14:paraId="7FBBEEFF"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67CCB48E"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3337989C"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0BD49DD9" w14:textId="77777777" w:rsidTr="00A42BB1">
        <w:trPr>
          <w:trHeight w:val="300"/>
        </w:trPr>
        <w:tc>
          <w:tcPr>
            <w:tcW w:w="897" w:type="dxa"/>
            <w:tcBorders>
              <w:top w:val="nil"/>
              <w:left w:val="nil"/>
              <w:bottom w:val="nil"/>
              <w:right w:val="nil"/>
            </w:tcBorders>
            <w:shd w:val="clear" w:color="000000" w:fill="FCE4D6"/>
            <w:noWrap/>
            <w:vAlign w:val="bottom"/>
            <w:hideMark/>
          </w:tcPr>
          <w:p w14:paraId="7DAAAC76"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17A732B7"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2 months</w:t>
            </w:r>
          </w:p>
        </w:tc>
        <w:tc>
          <w:tcPr>
            <w:tcW w:w="1359" w:type="dxa"/>
            <w:tcBorders>
              <w:top w:val="nil"/>
              <w:left w:val="nil"/>
              <w:bottom w:val="nil"/>
              <w:right w:val="nil"/>
            </w:tcBorders>
            <w:shd w:val="clear" w:color="000000" w:fill="FCE4D6"/>
            <w:noWrap/>
            <w:vAlign w:val="bottom"/>
            <w:hideMark/>
          </w:tcPr>
          <w:p w14:paraId="04515619"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3F60B8BA"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7C9B8185"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74C4D63B"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40" w:type="dxa"/>
            <w:tcBorders>
              <w:top w:val="nil"/>
              <w:left w:val="nil"/>
              <w:bottom w:val="single" w:sz="4" w:space="0" w:color="auto"/>
              <w:right w:val="nil"/>
            </w:tcBorders>
            <w:shd w:val="clear" w:color="000000" w:fill="FCE4D6"/>
            <w:noWrap/>
            <w:vAlign w:val="bottom"/>
            <w:hideMark/>
          </w:tcPr>
          <w:p w14:paraId="3E5B8CA5"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12,071.16</w:t>
            </w:r>
          </w:p>
        </w:tc>
        <w:tc>
          <w:tcPr>
            <w:tcW w:w="1158" w:type="dxa"/>
            <w:tcBorders>
              <w:top w:val="nil"/>
              <w:left w:val="nil"/>
              <w:bottom w:val="nil"/>
              <w:right w:val="nil"/>
            </w:tcBorders>
            <w:shd w:val="clear" w:color="000000" w:fill="FCE4D6"/>
            <w:noWrap/>
            <w:vAlign w:val="bottom"/>
            <w:hideMark/>
          </w:tcPr>
          <w:p w14:paraId="592F6F7B"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322597D8" w14:textId="77777777" w:rsidTr="00A42BB1">
        <w:trPr>
          <w:trHeight w:val="300"/>
        </w:trPr>
        <w:tc>
          <w:tcPr>
            <w:tcW w:w="897" w:type="dxa"/>
            <w:tcBorders>
              <w:top w:val="nil"/>
              <w:left w:val="nil"/>
              <w:bottom w:val="nil"/>
              <w:right w:val="nil"/>
            </w:tcBorders>
            <w:shd w:val="clear" w:color="000000" w:fill="FCE4D6"/>
            <w:noWrap/>
            <w:vAlign w:val="bottom"/>
            <w:hideMark/>
          </w:tcPr>
          <w:p w14:paraId="76B85157"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181569B3"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0884AB82"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64B44589"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72DC7228"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0E145D1F"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3E453A04"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 </w:t>
            </w:r>
          </w:p>
        </w:tc>
        <w:tc>
          <w:tcPr>
            <w:tcW w:w="1158" w:type="dxa"/>
            <w:tcBorders>
              <w:top w:val="nil"/>
              <w:left w:val="nil"/>
              <w:bottom w:val="single" w:sz="4" w:space="0" w:color="auto"/>
              <w:right w:val="nil"/>
            </w:tcBorders>
            <w:shd w:val="clear" w:color="000000" w:fill="FCE4D6"/>
            <w:noWrap/>
            <w:vAlign w:val="bottom"/>
            <w:hideMark/>
          </w:tcPr>
          <w:p w14:paraId="00CF776F" w14:textId="77777777" w:rsidR="00474699" w:rsidRPr="00F4446C" w:rsidRDefault="00474699" w:rsidP="00A42BB1">
            <w:pPr>
              <w:spacing w:after="0" w:line="240" w:lineRule="auto"/>
              <w:jc w:val="right"/>
              <w:rPr>
                <w:rFonts w:ascii="Calibri" w:hAnsi="Calibri" w:cs="Calibri"/>
                <w:color w:val="000000"/>
              </w:rPr>
            </w:pPr>
            <w:r w:rsidRPr="00F4446C">
              <w:rPr>
                <w:rFonts w:ascii="Calibri" w:hAnsi="Calibri" w:cs="Calibri"/>
                <w:color w:val="000000"/>
              </w:rPr>
              <w:t>46,468.34</w:t>
            </w:r>
          </w:p>
        </w:tc>
      </w:tr>
      <w:tr w:rsidR="00474699" w:rsidRPr="00F4446C" w14:paraId="318F4B32" w14:textId="77777777" w:rsidTr="00A42BB1">
        <w:trPr>
          <w:trHeight w:val="109"/>
        </w:trPr>
        <w:tc>
          <w:tcPr>
            <w:tcW w:w="897" w:type="dxa"/>
            <w:tcBorders>
              <w:top w:val="nil"/>
              <w:left w:val="nil"/>
              <w:bottom w:val="nil"/>
              <w:right w:val="nil"/>
            </w:tcBorders>
            <w:shd w:val="clear" w:color="000000" w:fill="FCE4D6"/>
            <w:noWrap/>
            <w:vAlign w:val="bottom"/>
            <w:hideMark/>
          </w:tcPr>
          <w:p w14:paraId="673F0DFD"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7908840D"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56BEE6D9"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74AB040C"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5FC72BCE"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76E869F4"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4D35B9F7"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212C0A2E"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w:t>
            </w:r>
          </w:p>
        </w:tc>
      </w:tr>
      <w:tr w:rsidR="00474699" w:rsidRPr="00F4446C" w14:paraId="006D1A13" w14:textId="77777777" w:rsidTr="00A42BB1">
        <w:trPr>
          <w:trHeight w:val="315"/>
        </w:trPr>
        <w:tc>
          <w:tcPr>
            <w:tcW w:w="3441" w:type="dxa"/>
            <w:gridSpan w:val="4"/>
            <w:tcBorders>
              <w:top w:val="nil"/>
              <w:left w:val="nil"/>
              <w:bottom w:val="nil"/>
              <w:right w:val="nil"/>
            </w:tcBorders>
            <w:shd w:val="clear" w:color="000000" w:fill="FCE4D6"/>
            <w:noWrap/>
            <w:vAlign w:val="bottom"/>
            <w:hideMark/>
          </w:tcPr>
          <w:p w14:paraId="614497C0" w14:textId="77777777" w:rsidR="00474699" w:rsidRPr="00F4446C" w:rsidRDefault="00474699" w:rsidP="00A42BB1">
            <w:pPr>
              <w:spacing w:after="0" w:line="240" w:lineRule="auto"/>
              <w:rPr>
                <w:rFonts w:ascii="Calibri" w:hAnsi="Calibri" w:cs="Calibri"/>
                <w:b/>
                <w:bCs/>
                <w:color w:val="000000"/>
              </w:rPr>
            </w:pPr>
            <w:r w:rsidRPr="00F4446C">
              <w:rPr>
                <w:rFonts w:ascii="Calibri" w:hAnsi="Calibri" w:cs="Calibri"/>
                <w:b/>
                <w:bCs/>
                <w:color w:val="000000"/>
              </w:rPr>
              <w:t>*APPROX FUNDS AVAILABLE as at</w:t>
            </w:r>
          </w:p>
        </w:tc>
        <w:tc>
          <w:tcPr>
            <w:tcW w:w="1798" w:type="dxa"/>
            <w:tcBorders>
              <w:top w:val="nil"/>
              <w:left w:val="nil"/>
              <w:bottom w:val="nil"/>
              <w:right w:val="nil"/>
            </w:tcBorders>
            <w:shd w:val="clear" w:color="000000" w:fill="FCE4D6"/>
            <w:noWrap/>
            <w:vAlign w:val="bottom"/>
            <w:hideMark/>
          </w:tcPr>
          <w:p w14:paraId="1F7E91BF" w14:textId="77777777" w:rsidR="00474699" w:rsidRPr="00F4446C" w:rsidRDefault="00474699" w:rsidP="00A42BB1">
            <w:pPr>
              <w:spacing w:after="0" w:line="240" w:lineRule="auto"/>
              <w:jc w:val="right"/>
              <w:rPr>
                <w:rFonts w:ascii="Calibri" w:hAnsi="Calibri" w:cs="Calibri"/>
                <w:b/>
                <w:bCs/>
                <w:color w:val="000000"/>
              </w:rPr>
            </w:pPr>
            <w:r w:rsidRPr="00F4446C">
              <w:rPr>
                <w:rFonts w:ascii="Calibri" w:hAnsi="Calibri" w:cs="Calibri"/>
                <w:b/>
                <w:bCs/>
                <w:color w:val="000000"/>
              </w:rPr>
              <w:t>30/08/2022</w:t>
            </w:r>
          </w:p>
        </w:tc>
        <w:tc>
          <w:tcPr>
            <w:tcW w:w="1489" w:type="dxa"/>
            <w:tcBorders>
              <w:top w:val="nil"/>
              <w:left w:val="nil"/>
              <w:bottom w:val="nil"/>
              <w:right w:val="nil"/>
            </w:tcBorders>
            <w:shd w:val="clear" w:color="000000" w:fill="FCE4D6"/>
            <w:noWrap/>
            <w:vAlign w:val="bottom"/>
            <w:hideMark/>
          </w:tcPr>
          <w:p w14:paraId="55A9FC91" w14:textId="77777777" w:rsidR="00474699" w:rsidRPr="00F4446C" w:rsidRDefault="00474699" w:rsidP="00A42BB1">
            <w:pPr>
              <w:spacing w:after="0" w:line="240" w:lineRule="auto"/>
              <w:rPr>
                <w:rFonts w:ascii="Calibri" w:hAnsi="Calibri" w:cs="Calibri"/>
                <w:b/>
                <w:bCs/>
                <w:color w:val="000000"/>
              </w:rPr>
            </w:pPr>
            <w:r w:rsidRPr="00F4446C">
              <w:rPr>
                <w:rFonts w:ascii="Calibri" w:hAnsi="Calibri" w:cs="Calibri"/>
                <w:b/>
                <w:bCs/>
                <w:color w:val="000000"/>
              </w:rPr>
              <w:t> </w:t>
            </w:r>
          </w:p>
        </w:tc>
        <w:tc>
          <w:tcPr>
            <w:tcW w:w="1140" w:type="dxa"/>
            <w:tcBorders>
              <w:top w:val="nil"/>
              <w:left w:val="nil"/>
              <w:bottom w:val="nil"/>
              <w:right w:val="nil"/>
            </w:tcBorders>
            <w:shd w:val="clear" w:color="000000" w:fill="FCE4D6"/>
            <w:noWrap/>
            <w:vAlign w:val="bottom"/>
            <w:hideMark/>
          </w:tcPr>
          <w:p w14:paraId="754B18A5" w14:textId="77777777" w:rsidR="00474699" w:rsidRPr="00F4446C" w:rsidRDefault="00474699" w:rsidP="00A42BB1">
            <w:pPr>
              <w:spacing w:after="0" w:line="240" w:lineRule="auto"/>
              <w:rPr>
                <w:rFonts w:ascii="Calibri" w:hAnsi="Calibri" w:cs="Calibri"/>
                <w:b/>
                <w:bCs/>
                <w:color w:val="000000"/>
              </w:rPr>
            </w:pPr>
            <w:r w:rsidRPr="00F4446C">
              <w:rPr>
                <w:rFonts w:ascii="Calibri" w:hAnsi="Calibri" w:cs="Calibri"/>
                <w:b/>
                <w:bCs/>
                <w:color w:val="000000"/>
              </w:rPr>
              <w:t> </w:t>
            </w:r>
          </w:p>
        </w:tc>
        <w:tc>
          <w:tcPr>
            <w:tcW w:w="1158" w:type="dxa"/>
            <w:tcBorders>
              <w:top w:val="nil"/>
              <w:left w:val="nil"/>
              <w:bottom w:val="double" w:sz="6" w:space="0" w:color="auto"/>
              <w:right w:val="nil"/>
            </w:tcBorders>
            <w:shd w:val="clear" w:color="000000" w:fill="FCE4D6"/>
            <w:noWrap/>
            <w:vAlign w:val="bottom"/>
            <w:hideMark/>
          </w:tcPr>
          <w:p w14:paraId="5CFD6734" w14:textId="77777777" w:rsidR="00474699" w:rsidRPr="00F4446C" w:rsidRDefault="00474699" w:rsidP="00A42BB1">
            <w:pPr>
              <w:spacing w:after="0" w:line="240" w:lineRule="auto"/>
              <w:jc w:val="right"/>
              <w:rPr>
                <w:rFonts w:ascii="Calibri" w:hAnsi="Calibri" w:cs="Calibri"/>
                <w:b/>
                <w:bCs/>
                <w:color w:val="000000"/>
              </w:rPr>
            </w:pPr>
            <w:r w:rsidRPr="00F4446C">
              <w:rPr>
                <w:rFonts w:ascii="Calibri" w:hAnsi="Calibri" w:cs="Calibri"/>
                <w:b/>
                <w:bCs/>
                <w:color w:val="000000"/>
              </w:rPr>
              <w:t>13,620.56</w:t>
            </w:r>
          </w:p>
        </w:tc>
      </w:tr>
      <w:tr w:rsidR="00474699" w:rsidRPr="00F4446C" w14:paraId="058D0A9D" w14:textId="77777777" w:rsidTr="00A42BB1">
        <w:trPr>
          <w:trHeight w:val="315"/>
        </w:trPr>
        <w:tc>
          <w:tcPr>
            <w:tcW w:w="9026" w:type="dxa"/>
            <w:gridSpan w:val="8"/>
            <w:tcBorders>
              <w:top w:val="nil"/>
              <w:left w:val="nil"/>
              <w:bottom w:val="nil"/>
              <w:right w:val="nil"/>
            </w:tcBorders>
            <w:noWrap/>
            <w:vAlign w:val="bottom"/>
            <w:hideMark/>
          </w:tcPr>
          <w:p w14:paraId="748DF8C1"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PRECEPT - is received in advance twice a year, therefore we usually have monies in our account </w:t>
            </w:r>
          </w:p>
        </w:tc>
      </w:tr>
      <w:tr w:rsidR="00474699" w:rsidRPr="00F4446C" w14:paraId="4CE8D3A1" w14:textId="77777777" w:rsidTr="00A42BB1">
        <w:trPr>
          <w:trHeight w:val="300"/>
        </w:trPr>
        <w:tc>
          <w:tcPr>
            <w:tcW w:w="3441" w:type="dxa"/>
            <w:gridSpan w:val="4"/>
            <w:tcBorders>
              <w:top w:val="nil"/>
              <w:left w:val="nil"/>
              <w:bottom w:val="nil"/>
              <w:right w:val="nil"/>
            </w:tcBorders>
            <w:noWrap/>
            <w:vAlign w:val="bottom"/>
            <w:hideMark/>
          </w:tcPr>
          <w:p w14:paraId="0EDCE9DA"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 xml:space="preserve">representing spend in coming months. </w:t>
            </w:r>
          </w:p>
        </w:tc>
        <w:tc>
          <w:tcPr>
            <w:tcW w:w="1798" w:type="dxa"/>
            <w:tcBorders>
              <w:top w:val="nil"/>
              <w:left w:val="nil"/>
              <w:bottom w:val="nil"/>
              <w:right w:val="nil"/>
            </w:tcBorders>
            <w:noWrap/>
            <w:vAlign w:val="bottom"/>
            <w:hideMark/>
          </w:tcPr>
          <w:p w14:paraId="4C04083E" w14:textId="77777777" w:rsidR="00474699" w:rsidRPr="00F4446C" w:rsidRDefault="00474699" w:rsidP="00A42BB1">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51BD0744" w14:textId="77777777" w:rsidR="00474699" w:rsidRPr="00F4446C" w:rsidRDefault="00474699" w:rsidP="00A42BB1">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BCCA640"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5512CA54" w14:textId="77777777" w:rsidR="00474699" w:rsidRPr="00F4446C" w:rsidRDefault="00474699" w:rsidP="00A42BB1">
            <w:pPr>
              <w:spacing w:after="0" w:line="240" w:lineRule="auto"/>
              <w:rPr>
                <w:rFonts w:ascii="Times New Roman" w:hAnsi="Times New Roman"/>
                <w:sz w:val="20"/>
                <w:szCs w:val="20"/>
              </w:rPr>
            </w:pPr>
          </w:p>
        </w:tc>
      </w:tr>
      <w:tr w:rsidR="00474699" w:rsidRPr="00F4446C" w14:paraId="2780ED77" w14:textId="77777777" w:rsidTr="00A42BB1">
        <w:trPr>
          <w:trHeight w:val="300"/>
        </w:trPr>
        <w:tc>
          <w:tcPr>
            <w:tcW w:w="9026" w:type="dxa"/>
            <w:gridSpan w:val="8"/>
            <w:tcBorders>
              <w:top w:val="nil"/>
              <w:left w:val="nil"/>
              <w:bottom w:val="nil"/>
              <w:right w:val="nil"/>
            </w:tcBorders>
            <w:noWrap/>
            <w:vAlign w:val="bottom"/>
            <w:hideMark/>
          </w:tcPr>
          <w:p w14:paraId="1B0B9C89" w14:textId="77777777" w:rsidR="00474699" w:rsidRPr="00F4446C" w:rsidRDefault="00474699" w:rsidP="00A42BB1">
            <w:pPr>
              <w:spacing w:after="0" w:line="240" w:lineRule="auto"/>
              <w:rPr>
                <w:rFonts w:ascii="Calibri" w:hAnsi="Calibri" w:cs="Calibri"/>
                <w:b/>
                <w:bCs/>
                <w:color w:val="000000"/>
              </w:rPr>
            </w:pPr>
            <w:r w:rsidRPr="00F4446C">
              <w:rPr>
                <w:rFonts w:ascii="Calibri" w:hAnsi="Calibri" w:cs="Calibri"/>
                <w:b/>
                <w:bCs/>
                <w:color w:val="000000"/>
              </w:rPr>
              <w:t>*EXACT SURPLUS CAN NOT BE CALCULATED UNTIL THE END OF THE FINANCIAL YEAR</w:t>
            </w:r>
          </w:p>
        </w:tc>
      </w:tr>
      <w:tr w:rsidR="00474699" w:rsidRPr="00F4446C" w14:paraId="3E7DFFB7" w14:textId="77777777" w:rsidTr="00A42BB1">
        <w:trPr>
          <w:trHeight w:val="300"/>
        </w:trPr>
        <w:tc>
          <w:tcPr>
            <w:tcW w:w="5239" w:type="dxa"/>
            <w:gridSpan w:val="5"/>
            <w:tcBorders>
              <w:top w:val="nil"/>
              <w:left w:val="nil"/>
              <w:bottom w:val="nil"/>
              <w:right w:val="nil"/>
            </w:tcBorders>
            <w:noWrap/>
            <w:vAlign w:val="bottom"/>
            <w:hideMark/>
          </w:tcPr>
          <w:p w14:paraId="1822C2D4" w14:textId="77777777" w:rsidR="00474699" w:rsidRPr="00F4446C" w:rsidRDefault="00474699" w:rsidP="00A42BB1">
            <w:pPr>
              <w:spacing w:after="0" w:line="240" w:lineRule="auto"/>
              <w:rPr>
                <w:rFonts w:ascii="Calibri" w:hAnsi="Calibri" w:cs="Calibri"/>
                <w:color w:val="000000"/>
              </w:rPr>
            </w:pPr>
            <w:r w:rsidRPr="00F4446C">
              <w:rPr>
                <w:rFonts w:ascii="Calibri" w:hAnsi="Calibri" w:cs="Calibri"/>
                <w:color w:val="000000"/>
              </w:rPr>
              <w:t>*4086.00 of surplus monies is for cemetery upkeep</w:t>
            </w:r>
          </w:p>
        </w:tc>
        <w:tc>
          <w:tcPr>
            <w:tcW w:w="1489" w:type="dxa"/>
            <w:tcBorders>
              <w:top w:val="nil"/>
              <w:left w:val="nil"/>
              <w:bottom w:val="nil"/>
              <w:right w:val="nil"/>
            </w:tcBorders>
            <w:noWrap/>
            <w:vAlign w:val="bottom"/>
            <w:hideMark/>
          </w:tcPr>
          <w:p w14:paraId="0898F544" w14:textId="77777777" w:rsidR="00474699" w:rsidRPr="00F4446C" w:rsidRDefault="00474699" w:rsidP="00A42BB1">
            <w:pPr>
              <w:spacing w:after="0" w:line="240" w:lineRule="auto"/>
              <w:rPr>
                <w:rFonts w:ascii="Calibri" w:hAnsi="Calibri" w:cs="Calibri"/>
                <w:color w:val="000000"/>
              </w:rPr>
            </w:pPr>
          </w:p>
        </w:tc>
        <w:tc>
          <w:tcPr>
            <w:tcW w:w="1140" w:type="dxa"/>
            <w:tcBorders>
              <w:top w:val="nil"/>
              <w:left w:val="nil"/>
              <w:bottom w:val="nil"/>
              <w:right w:val="nil"/>
            </w:tcBorders>
            <w:noWrap/>
            <w:vAlign w:val="bottom"/>
            <w:hideMark/>
          </w:tcPr>
          <w:p w14:paraId="6F05F8A8" w14:textId="77777777" w:rsidR="00474699" w:rsidRPr="00F4446C" w:rsidRDefault="00474699" w:rsidP="00A42BB1">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532145C2" w14:textId="77777777" w:rsidR="00474699" w:rsidRPr="00F4446C" w:rsidRDefault="00474699" w:rsidP="00A42BB1">
            <w:pPr>
              <w:spacing w:after="0" w:line="240" w:lineRule="auto"/>
              <w:rPr>
                <w:rFonts w:ascii="Times New Roman" w:hAnsi="Times New Roman"/>
                <w:sz w:val="20"/>
                <w:szCs w:val="20"/>
              </w:rPr>
            </w:pPr>
          </w:p>
        </w:tc>
      </w:tr>
    </w:tbl>
    <w:p w14:paraId="355D7722" w14:textId="35090EF5" w:rsidR="00474699" w:rsidRDefault="00474699" w:rsidP="00474699">
      <w:pPr>
        <w:pStyle w:val="NormalWeb"/>
        <w:rPr>
          <w:rFonts w:ascii="Verdana" w:hAnsi="Verdana" w:cs="Arial"/>
          <w:bCs/>
        </w:rPr>
      </w:pPr>
      <w:r>
        <w:rPr>
          <w:rFonts w:ascii="Verdana" w:hAnsi="Verdana" w:cs="Arial"/>
          <w:bCs/>
        </w:rPr>
        <w:t xml:space="preserve">The finance report was accepted as a true record of the </w:t>
      </w:r>
      <w:r w:rsidR="00046BFA">
        <w:rPr>
          <w:rFonts w:ascii="Verdana" w:hAnsi="Verdana" w:cs="Arial"/>
          <w:bCs/>
        </w:rPr>
        <w:t>councils’</w:t>
      </w:r>
      <w:r>
        <w:rPr>
          <w:rFonts w:ascii="Verdana" w:hAnsi="Verdana" w:cs="Arial"/>
          <w:bCs/>
        </w:rPr>
        <w:t xml:space="preserve"> finances.</w:t>
      </w:r>
    </w:p>
    <w:p w14:paraId="316D0C8A" w14:textId="291509A8" w:rsidR="00E1523B" w:rsidRDefault="00474699" w:rsidP="00474699">
      <w:pPr>
        <w:pStyle w:val="NormalWeb"/>
        <w:rPr>
          <w:rFonts w:ascii="Verdana" w:hAnsi="Verdana" w:cs="Arial"/>
          <w:b/>
          <w:u w:val="single"/>
        </w:rPr>
      </w:pPr>
      <w:r>
        <w:rPr>
          <w:rFonts w:ascii="Verdana" w:hAnsi="Verdana" w:cs="Arial"/>
          <w:bCs/>
        </w:rPr>
        <w:t>RESOLVED.</w:t>
      </w:r>
      <w:r w:rsidR="00993318" w:rsidRPr="00C7728B">
        <w:rPr>
          <w:rFonts w:ascii="Verdana" w:hAnsi="Verdana" w:cs="Arial"/>
          <w:b/>
          <w:u w:val="single"/>
        </w:rPr>
        <w:t xml:space="preserve"> </w:t>
      </w:r>
    </w:p>
    <w:p w14:paraId="07621D0E" w14:textId="3A59CAB6" w:rsidR="00474699" w:rsidRDefault="00474699" w:rsidP="00474699">
      <w:pPr>
        <w:pStyle w:val="NormalWeb"/>
        <w:numPr>
          <w:ilvl w:val="0"/>
          <w:numId w:val="15"/>
        </w:numPr>
        <w:rPr>
          <w:rFonts w:ascii="Verdana" w:hAnsi="Verdana"/>
          <w:b/>
          <w:bCs/>
          <w:u w:val="single"/>
        </w:rPr>
      </w:pPr>
      <w:r w:rsidRPr="00B10F02">
        <w:rPr>
          <w:rFonts w:ascii="Verdana" w:hAnsi="Verdana"/>
          <w:b/>
          <w:bCs/>
          <w:u w:val="single"/>
        </w:rPr>
        <w:t>TO RESOLVE TO MOVE INTO CLOSED SESSION IN ACCORDANCE WITH THE PUBLIC BODIES (ADMISSION TO MEETINGS) ACT 1960 DUE TO THE SENSITIVE NATURE OF THE BUSINESS TO BE DISCUSSED:</w:t>
      </w:r>
    </w:p>
    <w:p w14:paraId="21C2737F" w14:textId="4F616D74" w:rsidR="00474699" w:rsidRPr="00474699" w:rsidRDefault="00474699" w:rsidP="00474699">
      <w:pPr>
        <w:pStyle w:val="NormalWeb"/>
        <w:rPr>
          <w:rFonts w:ascii="Verdana" w:hAnsi="Verdana"/>
        </w:rPr>
      </w:pPr>
      <w:r>
        <w:rPr>
          <w:rFonts w:ascii="Verdana" w:hAnsi="Verdana"/>
        </w:rPr>
        <w:t>District and County Councillors were excused.</w:t>
      </w:r>
    </w:p>
    <w:p w14:paraId="6AFD045F" w14:textId="67B0E84F" w:rsidR="00474699" w:rsidRDefault="00474699" w:rsidP="00474699">
      <w:pPr>
        <w:pStyle w:val="NormalWeb"/>
        <w:numPr>
          <w:ilvl w:val="0"/>
          <w:numId w:val="15"/>
        </w:numPr>
        <w:rPr>
          <w:rFonts w:ascii="Verdana" w:hAnsi="Verdana"/>
          <w:b/>
          <w:bCs/>
          <w:u w:val="single"/>
        </w:rPr>
      </w:pPr>
      <w:r>
        <w:rPr>
          <w:rFonts w:ascii="Verdana" w:hAnsi="Verdana"/>
          <w:b/>
          <w:bCs/>
          <w:u w:val="single"/>
        </w:rPr>
        <w:t>STAFFING MATTERS TO BE CONSIDERED – CLERKS OFFICE HOURS:</w:t>
      </w:r>
    </w:p>
    <w:p w14:paraId="08CD117E" w14:textId="04078058" w:rsidR="00474699" w:rsidRPr="00474699" w:rsidRDefault="00474699" w:rsidP="00474699">
      <w:pPr>
        <w:pStyle w:val="NormalWeb"/>
        <w:rPr>
          <w:rFonts w:ascii="Verdana" w:hAnsi="Verdana"/>
        </w:rPr>
      </w:pPr>
      <w:r>
        <w:rPr>
          <w:rFonts w:ascii="Verdana" w:hAnsi="Verdana"/>
        </w:rPr>
        <w:lastRenderedPageBreak/>
        <w:t xml:space="preserve">Councillor Edwards amended her proposal and home working was agreed at three days per week with </w:t>
      </w:r>
      <w:r w:rsidR="00046BFA">
        <w:rPr>
          <w:rFonts w:ascii="Verdana" w:hAnsi="Verdana"/>
        </w:rPr>
        <w:t>an adjustment to office days now being Tuesday and Wednesday.</w:t>
      </w:r>
    </w:p>
    <w:p w14:paraId="079D9B70" w14:textId="2ED37521" w:rsidR="00474699" w:rsidRDefault="00474699" w:rsidP="00474699">
      <w:pPr>
        <w:pStyle w:val="NormalWeb"/>
        <w:numPr>
          <w:ilvl w:val="0"/>
          <w:numId w:val="15"/>
        </w:numPr>
        <w:rPr>
          <w:rFonts w:ascii="Verdana" w:hAnsi="Verdana"/>
          <w:b/>
          <w:bCs/>
          <w:u w:val="single"/>
        </w:rPr>
      </w:pPr>
      <w:r>
        <w:rPr>
          <w:rFonts w:ascii="Verdana" w:hAnsi="Verdana"/>
          <w:b/>
          <w:bCs/>
          <w:u w:val="single"/>
        </w:rPr>
        <w:t>TO CONSIDER AMENDING THE CLERKS CONTRACT WITH THE ADDITION OF HOME ADRESS, IF APPROPRIATE:</w:t>
      </w:r>
    </w:p>
    <w:p w14:paraId="01413F92" w14:textId="762A58DB" w:rsidR="00046BFA" w:rsidRPr="00046BFA" w:rsidRDefault="00046BFA" w:rsidP="00046BFA">
      <w:pPr>
        <w:pStyle w:val="NormalWeb"/>
        <w:rPr>
          <w:rFonts w:ascii="Verdana" w:hAnsi="Verdana"/>
        </w:rPr>
      </w:pPr>
      <w:r>
        <w:rPr>
          <w:rFonts w:ascii="Verdana" w:hAnsi="Verdana"/>
        </w:rPr>
        <w:t>Proposal withdrawn.</w:t>
      </w:r>
    </w:p>
    <w:p w14:paraId="4460D2F5" w14:textId="519FCDCE" w:rsidR="00474699" w:rsidRDefault="00474699" w:rsidP="00474699">
      <w:pPr>
        <w:pStyle w:val="NormalWeb"/>
        <w:numPr>
          <w:ilvl w:val="0"/>
          <w:numId w:val="15"/>
        </w:numPr>
        <w:rPr>
          <w:rFonts w:ascii="Verdana" w:hAnsi="Verdana"/>
          <w:b/>
          <w:bCs/>
          <w:u w:val="single"/>
        </w:rPr>
      </w:pPr>
      <w:r>
        <w:rPr>
          <w:rFonts w:ascii="Verdana" w:hAnsi="Verdana"/>
          <w:b/>
          <w:bCs/>
          <w:u w:val="single"/>
        </w:rPr>
        <w:t>TO CONSIDER A MANAGEMENT PLAN FOR STAFF:</w:t>
      </w:r>
    </w:p>
    <w:p w14:paraId="7AA7489A" w14:textId="2C0F9504" w:rsidR="00046BFA" w:rsidRPr="00046BFA" w:rsidRDefault="00046BFA" w:rsidP="00046BFA">
      <w:pPr>
        <w:pStyle w:val="NormalWeb"/>
        <w:rPr>
          <w:rFonts w:ascii="Verdana" w:hAnsi="Verdana"/>
        </w:rPr>
      </w:pPr>
      <w:r>
        <w:rPr>
          <w:rFonts w:ascii="Verdana" w:hAnsi="Verdana"/>
        </w:rPr>
        <w:t>Proposal withdrawn.</w:t>
      </w:r>
    </w:p>
    <w:p w14:paraId="5189CE7B" w14:textId="6CD48FB8" w:rsidR="00474699" w:rsidRDefault="00474699" w:rsidP="00474699">
      <w:pPr>
        <w:pStyle w:val="NormalWeb"/>
        <w:numPr>
          <w:ilvl w:val="0"/>
          <w:numId w:val="15"/>
        </w:numPr>
        <w:rPr>
          <w:rFonts w:ascii="Verdana" w:hAnsi="Verdana"/>
          <w:b/>
          <w:bCs/>
          <w:u w:val="single"/>
        </w:rPr>
      </w:pPr>
      <w:r>
        <w:rPr>
          <w:rFonts w:ascii="Verdana" w:hAnsi="Verdana"/>
          <w:b/>
          <w:bCs/>
          <w:u w:val="single"/>
        </w:rPr>
        <w:t>TO CONSIDER A PROPOSAL FOR STAFF TRAINING:</w:t>
      </w:r>
    </w:p>
    <w:p w14:paraId="319A7ACF" w14:textId="32541BED" w:rsidR="00046BFA" w:rsidRPr="00046BFA" w:rsidRDefault="00046BFA" w:rsidP="00046BFA">
      <w:pPr>
        <w:pStyle w:val="NormalWeb"/>
        <w:rPr>
          <w:rFonts w:ascii="Verdana" w:hAnsi="Verdana"/>
        </w:rPr>
      </w:pPr>
      <w:r>
        <w:rPr>
          <w:rFonts w:ascii="Verdana" w:hAnsi="Verdana"/>
        </w:rPr>
        <w:t>Proposal withdrawn.</w:t>
      </w:r>
    </w:p>
    <w:p w14:paraId="2EC3177B" w14:textId="77777777" w:rsidR="00474699" w:rsidRPr="00B10F02" w:rsidRDefault="00474699" w:rsidP="00474699">
      <w:pPr>
        <w:pStyle w:val="NormalWeb"/>
        <w:numPr>
          <w:ilvl w:val="0"/>
          <w:numId w:val="15"/>
        </w:numPr>
        <w:rPr>
          <w:rFonts w:ascii="Verdana" w:hAnsi="Verdana"/>
          <w:b/>
          <w:bCs/>
          <w:u w:val="single"/>
        </w:rPr>
      </w:pPr>
      <w:r w:rsidRPr="00B10F02">
        <w:rPr>
          <w:rFonts w:ascii="Verdana" w:hAnsi="Verdana"/>
          <w:b/>
          <w:bCs/>
          <w:u w:val="single"/>
        </w:rPr>
        <w:t>DATE AND TIME OF NEXT MEETING: MONDAY 17</w:t>
      </w:r>
      <w:r w:rsidRPr="00B10F02">
        <w:rPr>
          <w:rFonts w:ascii="Verdana" w:hAnsi="Verdana"/>
          <w:b/>
          <w:bCs/>
          <w:u w:val="single"/>
          <w:vertAlign w:val="superscript"/>
        </w:rPr>
        <w:t>TH</w:t>
      </w:r>
      <w:r w:rsidRPr="00B10F02">
        <w:rPr>
          <w:rFonts w:ascii="Verdana" w:hAnsi="Verdana"/>
          <w:b/>
          <w:bCs/>
          <w:u w:val="single"/>
        </w:rPr>
        <w:t xml:space="preserve"> OCTOBER 2022.</w:t>
      </w:r>
    </w:p>
    <w:p w14:paraId="0D689883" w14:textId="77777777" w:rsidR="00474699" w:rsidRPr="00B10F02" w:rsidRDefault="00474699" w:rsidP="00474699">
      <w:pPr>
        <w:pStyle w:val="NormalWeb"/>
        <w:ind w:left="780"/>
        <w:rPr>
          <w:rFonts w:ascii="Verdana" w:hAnsi="Verdana"/>
          <w:b/>
          <w:bCs/>
          <w:u w:val="single"/>
        </w:rPr>
      </w:pPr>
    </w:p>
    <w:p w14:paraId="00AF905E" w14:textId="77777777" w:rsidR="00474699" w:rsidRPr="00B10F02" w:rsidRDefault="00474699" w:rsidP="00474699">
      <w:pPr>
        <w:ind w:left="780"/>
        <w:rPr>
          <w:rFonts w:ascii="Verdana" w:hAnsi="Verdana" w:cs="Arial"/>
          <w:sz w:val="24"/>
          <w:szCs w:val="24"/>
          <w:u w:val="single"/>
        </w:rPr>
      </w:pPr>
    </w:p>
    <w:p w14:paraId="272032EC" w14:textId="77777777" w:rsidR="00474699" w:rsidRPr="004B005D" w:rsidRDefault="00474699" w:rsidP="00474699">
      <w:pPr>
        <w:pStyle w:val="NormalWeb"/>
        <w:rPr>
          <w:rFonts w:ascii="Verdana" w:hAnsi="Verdana" w:cs="Arial"/>
          <w:b/>
          <w:u w:val="single"/>
        </w:rPr>
      </w:pPr>
    </w:p>
    <w:sectPr w:rsidR="00474699" w:rsidRPr="004B005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66B5" w14:textId="77777777" w:rsidR="008707A9" w:rsidRDefault="008707A9" w:rsidP="008707A9">
      <w:pPr>
        <w:spacing w:after="0" w:line="240" w:lineRule="auto"/>
      </w:pPr>
      <w:r>
        <w:separator/>
      </w:r>
    </w:p>
  </w:endnote>
  <w:endnote w:type="continuationSeparator" w:id="0">
    <w:p w14:paraId="5A1DC5E6" w14:textId="77777777" w:rsidR="008707A9" w:rsidRDefault="008707A9" w:rsidP="0087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2974" w14:textId="77777777" w:rsidR="008707A9" w:rsidRDefault="00870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48D9" w14:textId="77777777" w:rsidR="008707A9" w:rsidRDefault="00870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92F" w14:textId="77777777" w:rsidR="008707A9" w:rsidRDefault="00870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2EDA" w14:textId="77777777" w:rsidR="008707A9" w:rsidRDefault="008707A9" w:rsidP="008707A9">
      <w:pPr>
        <w:spacing w:after="0" w:line="240" w:lineRule="auto"/>
      </w:pPr>
      <w:r>
        <w:separator/>
      </w:r>
    </w:p>
  </w:footnote>
  <w:footnote w:type="continuationSeparator" w:id="0">
    <w:p w14:paraId="6AFB1AA5" w14:textId="77777777" w:rsidR="008707A9" w:rsidRDefault="008707A9" w:rsidP="0087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567" w14:textId="77777777" w:rsidR="008707A9" w:rsidRDefault="00870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06B5" w14:textId="1DFFB5DE" w:rsidR="008707A9" w:rsidRDefault="00870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FFBF" w14:textId="77777777" w:rsidR="008707A9" w:rsidRDefault="00870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B40"/>
    <w:multiLevelType w:val="hybridMultilevel"/>
    <w:tmpl w:val="FFFFFFFF"/>
    <w:lvl w:ilvl="0" w:tplc="3104D45C">
      <w:start w:val="14"/>
      <w:numFmt w:val="bullet"/>
      <w:lvlText w:val="-"/>
      <w:lvlJc w:val="left"/>
      <w:pPr>
        <w:ind w:left="502" w:hanging="360"/>
      </w:pPr>
      <w:rPr>
        <w:rFonts w:ascii="Verdana" w:eastAsiaTheme="minorEastAsia" w:hAnsi="Verdana"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128570B"/>
    <w:multiLevelType w:val="hybridMultilevel"/>
    <w:tmpl w:val="08948F50"/>
    <w:lvl w:ilvl="0" w:tplc="7488E82E">
      <w:start w:val="1"/>
      <w:numFmt w:val="decimal"/>
      <w:lvlText w:val="%1."/>
      <w:lvlJc w:val="left"/>
      <w:pPr>
        <w:ind w:left="927" w:hanging="360"/>
      </w:pPr>
      <w:rPr>
        <w:rFonts w:ascii="Verdana" w:hAnsi="Verdan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455A1"/>
    <w:multiLevelType w:val="hybridMultilevel"/>
    <w:tmpl w:val="FFFFFFFF"/>
    <w:lvl w:ilvl="0" w:tplc="E4AE68CE">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16DB3"/>
    <w:multiLevelType w:val="hybridMultilevel"/>
    <w:tmpl w:val="FFFFFFFF"/>
    <w:lvl w:ilvl="0" w:tplc="DE78477E">
      <w:start w:val="36"/>
      <w:numFmt w:val="bullet"/>
      <w:lvlText w:val="-"/>
      <w:lvlJc w:val="left"/>
      <w:pPr>
        <w:ind w:left="1206" w:hanging="360"/>
      </w:pPr>
      <w:rPr>
        <w:rFonts w:ascii="Verdana" w:eastAsiaTheme="minorEastAsia" w:hAnsi="Verdana" w:hint="default"/>
      </w:rPr>
    </w:lvl>
    <w:lvl w:ilvl="1" w:tplc="08090003" w:tentative="1">
      <w:start w:val="1"/>
      <w:numFmt w:val="bullet"/>
      <w:lvlText w:val="o"/>
      <w:lvlJc w:val="left"/>
      <w:pPr>
        <w:ind w:left="1926" w:hanging="360"/>
      </w:pPr>
      <w:rPr>
        <w:rFonts w:ascii="Courier New" w:hAnsi="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4" w15:restartNumberingAfterBreak="0">
    <w:nsid w:val="189842FC"/>
    <w:multiLevelType w:val="hybridMultilevel"/>
    <w:tmpl w:val="FFFFFFFF"/>
    <w:lvl w:ilvl="0" w:tplc="FCC47EE4">
      <w:start w:val="69"/>
      <w:numFmt w:val="decimal"/>
      <w:lvlText w:val="%1."/>
      <w:lvlJc w:val="left"/>
      <w:pPr>
        <w:ind w:left="780" w:hanging="4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7C56F5F"/>
    <w:multiLevelType w:val="hybridMultilevel"/>
    <w:tmpl w:val="FFFFFFFF"/>
    <w:lvl w:ilvl="0" w:tplc="85AEE5FA">
      <w:start w:val="45"/>
      <w:numFmt w:val="decimal"/>
      <w:lvlText w:val="%1."/>
      <w:lvlJc w:val="left"/>
      <w:pPr>
        <w:ind w:left="1266" w:hanging="420"/>
      </w:pPr>
      <w:rPr>
        <w:rFonts w:cs="Times New Roman" w:hint="default"/>
      </w:rPr>
    </w:lvl>
    <w:lvl w:ilvl="1" w:tplc="08090019" w:tentative="1">
      <w:start w:val="1"/>
      <w:numFmt w:val="lowerLetter"/>
      <w:lvlText w:val="%2."/>
      <w:lvlJc w:val="left"/>
      <w:pPr>
        <w:ind w:left="1926" w:hanging="360"/>
      </w:pPr>
      <w:rPr>
        <w:rFonts w:cs="Times New Roman"/>
      </w:rPr>
    </w:lvl>
    <w:lvl w:ilvl="2" w:tplc="0809001B" w:tentative="1">
      <w:start w:val="1"/>
      <w:numFmt w:val="lowerRoman"/>
      <w:lvlText w:val="%3."/>
      <w:lvlJc w:val="right"/>
      <w:pPr>
        <w:ind w:left="2646" w:hanging="180"/>
      </w:pPr>
      <w:rPr>
        <w:rFonts w:cs="Times New Roman"/>
      </w:rPr>
    </w:lvl>
    <w:lvl w:ilvl="3" w:tplc="0809000F" w:tentative="1">
      <w:start w:val="1"/>
      <w:numFmt w:val="decimal"/>
      <w:lvlText w:val="%4."/>
      <w:lvlJc w:val="left"/>
      <w:pPr>
        <w:ind w:left="3366" w:hanging="360"/>
      </w:pPr>
      <w:rPr>
        <w:rFonts w:cs="Times New Roman"/>
      </w:rPr>
    </w:lvl>
    <w:lvl w:ilvl="4" w:tplc="08090019" w:tentative="1">
      <w:start w:val="1"/>
      <w:numFmt w:val="lowerLetter"/>
      <w:lvlText w:val="%5."/>
      <w:lvlJc w:val="left"/>
      <w:pPr>
        <w:ind w:left="4086" w:hanging="360"/>
      </w:pPr>
      <w:rPr>
        <w:rFonts w:cs="Times New Roman"/>
      </w:rPr>
    </w:lvl>
    <w:lvl w:ilvl="5" w:tplc="0809001B" w:tentative="1">
      <w:start w:val="1"/>
      <w:numFmt w:val="lowerRoman"/>
      <w:lvlText w:val="%6."/>
      <w:lvlJc w:val="right"/>
      <w:pPr>
        <w:ind w:left="4806" w:hanging="180"/>
      </w:pPr>
      <w:rPr>
        <w:rFonts w:cs="Times New Roman"/>
      </w:rPr>
    </w:lvl>
    <w:lvl w:ilvl="6" w:tplc="0809000F" w:tentative="1">
      <w:start w:val="1"/>
      <w:numFmt w:val="decimal"/>
      <w:lvlText w:val="%7."/>
      <w:lvlJc w:val="left"/>
      <w:pPr>
        <w:ind w:left="5526" w:hanging="360"/>
      </w:pPr>
      <w:rPr>
        <w:rFonts w:cs="Times New Roman"/>
      </w:rPr>
    </w:lvl>
    <w:lvl w:ilvl="7" w:tplc="08090019" w:tentative="1">
      <w:start w:val="1"/>
      <w:numFmt w:val="lowerLetter"/>
      <w:lvlText w:val="%8."/>
      <w:lvlJc w:val="left"/>
      <w:pPr>
        <w:ind w:left="6246" w:hanging="360"/>
      </w:pPr>
      <w:rPr>
        <w:rFonts w:cs="Times New Roman"/>
      </w:rPr>
    </w:lvl>
    <w:lvl w:ilvl="8" w:tplc="0809001B" w:tentative="1">
      <w:start w:val="1"/>
      <w:numFmt w:val="lowerRoman"/>
      <w:lvlText w:val="%9."/>
      <w:lvlJc w:val="right"/>
      <w:pPr>
        <w:ind w:left="6966" w:hanging="180"/>
      </w:pPr>
      <w:rPr>
        <w:rFonts w:cs="Times New Roman"/>
      </w:rPr>
    </w:lvl>
  </w:abstractNum>
  <w:abstractNum w:abstractNumId="6" w15:restartNumberingAfterBreak="0">
    <w:nsid w:val="33770F42"/>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7" w15:restartNumberingAfterBreak="0">
    <w:nsid w:val="52F542AB"/>
    <w:multiLevelType w:val="hybridMultilevel"/>
    <w:tmpl w:val="FFFFFFFF"/>
    <w:lvl w:ilvl="0" w:tplc="DBBC57FE">
      <w:numFmt w:val="bullet"/>
      <w:lvlText w:val="-"/>
      <w:lvlJc w:val="left"/>
      <w:pPr>
        <w:ind w:left="720" w:hanging="360"/>
      </w:pPr>
      <w:rPr>
        <w:rFonts w:ascii="Verdana" w:eastAsiaTheme="minorEastAsia" w:hAnsi="Verdana"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105CB"/>
    <w:multiLevelType w:val="hybridMultilevel"/>
    <w:tmpl w:val="FFFFFFFF"/>
    <w:lvl w:ilvl="0" w:tplc="90103606">
      <w:start w:val="1"/>
      <w:numFmt w:val="decimal"/>
      <w:lvlText w:val="%1."/>
      <w:lvlJc w:val="left"/>
      <w:pPr>
        <w:ind w:left="502" w:hanging="360"/>
      </w:pPr>
      <w:rPr>
        <w:rFonts w:ascii="Verdana" w:hAnsi="Verdana"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EBA4C7F"/>
    <w:multiLevelType w:val="hybridMultilevel"/>
    <w:tmpl w:val="969A13F8"/>
    <w:lvl w:ilvl="0" w:tplc="7BE20C7A">
      <w:start w:val="26"/>
      <w:numFmt w:val="decimal"/>
      <w:lvlText w:val="%1."/>
      <w:lvlJc w:val="left"/>
      <w:pPr>
        <w:ind w:left="845" w:hanging="420"/>
      </w:pPr>
      <w:rPr>
        <w:rFonts w:hint="default"/>
        <w:b/>
        <w:bCs w:val="0"/>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403449"/>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1" w15:restartNumberingAfterBreak="0">
    <w:nsid w:val="6DCB4467"/>
    <w:multiLevelType w:val="hybridMultilevel"/>
    <w:tmpl w:val="B57CD770"/>
    <w:lvl w:ilvl="0" w:tplc="6F523476">
      <w:start w:val="45"/>
      <w:numFmt w:val="decimal"/>
      <w:lvlText w:val="%1."/>
      <w:lvlJc w:val="left"/>
      <w:pPr>
        <w:ind w:left="780" w:hanging="420"/>
      </w:pPr>
      <w:rPr>
        <w:rFonts w:ascii="Verdana" w:hAnsi="Verdana" w:hint="default"/>
        <w:b/>
        <w:bCs w:val="0"/>
        <w:sz w:val="24"/>
        <w:szCs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6C4849"/>
    <w:multiLevelType w:val="hybridMultilevel"/>
    <w:tmpl w:val="57500480"/>
    <w:lvl w:ilvl="0" w:tplc="D6F2B4F2">
      <w:start w:val="2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FF71B5"/>
    <w:multiLevelType w:val="hybridMultilevel"/>
    <w:tmpl w:val="FFFFFFFF"/>
    <w:lvl w:ilvl="0" w:tplc="0C789EB6">
      <w:start w:val="55"/>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C5221"/>
    <w:multiLevelType w:val="hybridMultilevel"/>
    <w:tmpl w:val="04B28B12"/>
    <w:lvl w:ilvl="0" w:tplc="BC3020A6">
      <w:start w:val="69"/>
      <w:numFmt w:val="decimal"/>
      <w:lvlText w:val="%1."/>
      <w:lvlJc w:val="left"/>
      <w:pPr>
        <w:ind w:left="780" w:hanging="420"/>
      </w:pPr>
      <w:rPr>
        <w:rFonts w:ascii="Verdana" w:hAnsi="Verdana"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1B056D"/>
    <w:multiLevelType w:val="hybridMultilevel"/>
    <w:tmpl w:val="FFFFFFFF"/>
    <w:lvl w:ilvl="0" w:tplc="88E8A2F0">
      <w:start w:val="26"/>
      <w:numFmt w:val="decimal"/>
      <w:lvlText w:val="%1."/>
      <w:lvlJc w:val="left"/>
      <w:pPr>
        <w:ind w:left="1266" w:hanging="420"/>
      </w:pPr>
      <w:rPr>
        <w:rFonts w:cs="Times New Roman" w:hint="default"/>
        <w:b/>
        <w:bCs/>
      </w:rPr>
    </w:lvl>
    <w:lvl w:ilvl="1" w:tplc="08090019">
      <w:start w:val="1"/>
      <w:numFmt w:val="lowerLetter"/>
      <w:lvlText w:val="%2."/>
      <w:lvlJc w:val="left"/>
      <w:pPr>
        <w:ind w:left="1576" w:hanging="360"/>
      </w:pPr>
      <w:rPr>
        <w:rFonts w:cs="Times New Roman"/>
      </w:rPr>
    </w:lvl>
    <w:lvl w:ilvl="2" w:tplc="0809001B">
      <w:start w:val="1"/>
      <w:numFmt w:val="lowerRoman"/>
      <w:lvlText w:val="%3."/>
      <w:lvlJc w:val="right"/>
      <w:pPr>
        <w:ind w:left="2296" w:hanging="180"/>
      </w:pPr>
      <w:rPr>
        <w:rFonts w:cs="Times New Roman"/>
      </w:rPr>
    </w:lvl>
    <w:lvl w:ilvl="3" w:tplc="0809000F" w:tentative="1">
      <w:start w:val="1"/>
      <w:numFmt w:val="decimal"/>
      <w:lvlText w:val="%4."/>
      <w:lvlJc w:val="left"/>
      <w:pPr>
        <w:ind w:left="3016" w:hanging="360"/>
      </w:pPr>
      <w:rPr>
        <w:rFonts w:cs="Times New Roman"/>
      </w:rPr>
    </w:lvl>
    <w:lvl w:ilvl="4" w:tplc="08090019" w:tentative="1">
      <w:start w:val="1"/>
      <w:numFmt w:val="lowerLetter"/>
      <w:lvlText w:val="%5."/>
      <w:lvlJc w:val="left"/>
      <w:pPr>
        <w:ind w:left="3736" w:hanging="360"/>
      </w:pPr>
      <w:rPr>
        <w:rFonts w:cs="Times New Roman"/>
      </w:rPr>
    </w:lvl>
    <w:lvl w:ilvl="5" w:tplc="0809001B" w:tentative="1">
      <w:start w:val="1"/>
      <w:numFmt w:val="lowerRoman"/>
      <w:lvlText w:val="%6."/>
      <w:lvlJc w:val="right"/>
      <w:pPr>
        <w:ind w:left="4456" w:hanging="180"/>
      </w:pPr>
      <w:rPr>
        <w:rFonts w:cs="Times New Roman"/>
      </w:rPr>
    </w:lvl>
    <w:lvl w:ilvl="6" w:tplc="0809000F" w:tentative="1">
      <w:start w:val="1"/>
      <w:numFmt w:val="decimal"/>
      <w:lvlText w:val="%7."/>
      <w:lvlJc w:val="left"/>
      <w:pPr>
        <w:ind w:left="5176" w:hanging="360"/>
      </w:pPr>
      <w:rPr>
        <w:rFonts w:cs="Times New Roman"/>
      </w:rPr>
    </w:lvl>
    <w:lvl w:ilvl="7" w:tplc="08090019" w:tentative="1">
      <w:start w:val="1"/>
      <w:numFmt w:val="lowerLetter"/>
      <w:lvlText w:val="%8."/>
      <w:lvlJc w:val="left"/>
      <w:pPr>
        <w:ind w:left="5896" w:hanging="360"/>
      </w:pPr>
      <w:rPr>
        <w:rFonts w:cs="Times New Roman"/>
      </w:rPr>
    </w:lvl>
    <w:lvl w:ilvl="8" w:tplc="0809001B" w:tentative="1">
      <w:start w:val="1"/>
      <w:numFmt w:val="lowerRoman"/>
      <w:lvlText w:val="%9."/>
      <w:lvlJc w:val="right"/>
      <w:pPr>
        <w:ind w:left="6616" w:hanging="180"/>
      </w:pPr>
      <w:rPr>
        <w:rFonts w:cs="Times New Roman"/>
      </w:rPr>
    </w:lvl>
  </w:abstractNum>
  <w:abstractNum w:abstractNumId="16" w15:restartNumberingAfterBreak="0">
    <w:nsid w:val="7EFF5EA2"/>
    <w:multiLevelType w:val="hybridMultilevel"/>
    <w:tmpl w:val="FFFFFFFF"/>
    <w:lvl w:ilvl="0" w:tplc="B3961D56">
      <w:start w:val="45"/>
      <w:numFmt w:val="decimal"/>
      <w:lvlText w:val="%1."/>
      <w:lvlJc w:val="left"/>
      <w:pPr>
        <w:ind w:left="987" w:hanging="420"/>
      </w:pPr>
      <w:rPr>
        <w:rFonts w:ascii="Verdana" w:hAnsi="Verdana" w:cs="Times New Roman" w:hint="default"/>
        <w:b/>
        <w:bCs/>
        <w:sz w:val="24"/>
        <w:szCs w:val="24"/>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11093643">
    <w:abstractNumId w:val="1"/>
  </w:num>
  <w:num w:numId="2" w16cid:durableId="1190486675">
    <w:abstractNumId w:val="8"/>
  </w:num>
  <w:num w:numId="3" w16cid:durableId="52583188">
    <w:abstractNumId w:val="0"/>
  </w:num>
  <w:num w:numId="4" w16cid:durableId="1538621162">
    <w:abstractNumId w:val="6"/>
  </w:num>
  <w:num w:numId="5" w16cid:durableId="956332444">
    <w:abstractNumId w:val="10"/>
  </w:num>
  <w:num w:numId="6" w16cid:durableId="999817845">
    <w:abstractNumId w:val="12"/>
  </w:num>
  <w:num w:numId="7" w16cid:durableId="1610314366">
    <w:abstractNumId w:val="9"/>
  </w:num>
  <w:num w:numId="8" w16cid:durableId="1845628131">
    <w:abstractNumId w:val="15"/>
  </w:num>
  <w:num w:numId="9" w16cid:durableId="1326199521">
    <w:abstractNumId w:val="3"/>
  </w:num>
  <w:num w:numId="10" w16cid:durableId="907880620">
    <w:abstractNumId w:val="11"/>
  </w:num>
  <w:num w:numId="11" w16cid:durableId="730078036">
    <w:abstractNumId w:val="16"/>
  </w:num>
  <w:num w:numId="12" w16cid:durableId="853693859">
    <w:abstractNumId w:val="2"/>
  </w:num>
  <w:num w:numId="13" w16cid:durableId="1624507198">
    <w:abstractNumId w:val="13"/>
  </w:num>
  <w:num w:numId="14" w16cid:durableId="1569001367">
    <w:abstractNumId w:val="5"/>
  </w:num>
  <w:num w:numId="15" w16cid:durableId="1151605746">
    <w:abstractNumId w:val="14"/>
  </w:num>
  <w:num w:numId="16" w16cid:durableId="2081898765">
    <w:abstractNumId w:val="4"/>
  </w:num>
  <w:num w:numId="17" w16cid:durableId="100684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83"/>
    <w:rsid w:val="0000676B"/>
    <w:rsid w:val="00021ECC"/>
    <w:rsid w:val="000234E0"/>
    <w:rsid w:val="00037D9F"/>
    <w:rsid w:val="00046BFA"/>
    <w:rsid w:val="0007015F"/>
    <w:rsid w:val="00087083"/>
    <w:rsid w:val="00090160"/>
    <w:rsid w:val="000B10A0"/>
    <w:rsid w:val="000F6A3A"/>
    <w:rsid w:val="00157A9D"/>
    <w:rsid w:val="0019144E"/>
    <w:rsid w:val="001B5E89"/>
    <w:rsid w:val="001F6034"/>
    <w:rsid w:val="00212815"/>
    <w:rsid w:val="002853DA"/>
    <w:rsid w:val="002A6F83"/>
    <w:rsid w:val="00316598"/>
    <w:rsid w:val="003C240C"/>
    <w:rsid w:val="003F7AE5"/>
    <w:rsid w:val="00414FE8"/>
    <w:rsid w:val="004221BE"/>
    <w:rsid w:val="00436502"/>
    <w:rsid w:val="00474699"/>
    <w:rsid w:val="004B005D"/>
    <w:rsid w:val="0050351F"/>
    <w:rsid w:val="0052562F"/>
    <w:rsid w:val="005328BF"/>
    <w:rsid w:val="005676B7"/>
    <w:rsid w:val="005728E9"/>
    <w:rsid w:val="00581659"/>
    <w:rsid w:val="005A4226"/>
    <w:rsid w:val="005F4B46"/>
    <w:rsid w:val="0061731B"/>
    <w:rsid w:val="006960A0"/>
    <w:rsid w:val="006B3AB3"/>
    <w:rsid w:val="00814E1A"/>
    <w:rsid w:val="00822958"/>
    <w:rsid w:val="008707A9"/>
    <w:rsid w:val="00875028"/>
    <w:rsid w:val="00875A9A"/>
    <w:rsid w:val="008C34BE"/>
    <w:rsid w:val="00941C14"/>
    <w:rsid w:val="00993318"/>
    <w:rsid w:val="009C491E"/>
    <w:rsid w:val="00A00EEE"/>
    <w:rsid w:val="00AB10C9"/>
    <w:rsid w:val="00AD7727"/>
    <w:rsid w:val="00C26E5A"/>
    <w:rsid w:val="00C65103"/>
    <w:rsid w:val="00C7728B"/>
    <w:rsid w:val="00CB2C65"/>
    <w:rsid w:val="00CB370A"/>
    <w:rsid w:val="00D26A3A"/>
    <w:rsid w:val="00D6206B"/>
    <w:rsid w:val="00D72525"/>
    <w:rsid w:val="00D855ED"/>
    <w:rsid w:val="00DC1DE1"/>
    <w:rsid w:val="00E1523B"/>
    <w:rsid w:val="00E528AA"/>
    <w:rsid w:val="00E66F3A"/>
    <w:rsid w:val="00EA252D"/>
    <w:rsid w:val="00EC5DAF"/>
    <w:rsid w:val="00FA6739"/>
    <w:rsid w:val="00FC6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8F62A96"/>
  <w15:chartTrackingRefBased/>
  <w15:docId w15:val="{85FEBA51-D50B-434E-B529-F4352AED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83"/>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028"/>
    <w:pPr>
      <w:ind w:left="720"/>
      <w:contextualSpacing/>
    </w:pPr>
  </w:style>
  <w:style w:type="paragraph" w:styleId="NormalWeb">
    <w:name w:val="Normal (Web)"/>
    <w:basedOn w:val="Normal"/>
    <w:uiPriority w:val="99"/>
    <w:unhideWhenUsed/>
    <w:rsid w:val="000B10A0"/>
    <w:pPr>
      <w:spacing w:before="100" w:beforeAutospacing="1" w:after="100" w:afterAutospacing="1"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87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7A9"/>
    <w:rPr>
      <w:rFonts w:eastAsiaTheme="minorEastAsia" w:cs="Times New Roman"/>
      <w:lang w:eastAsia="en-GB"/>
    </w:rPr>
  </w:style>
  <w:style w:type="paragraph" w:styleId="Footer">
    <w:name w:val="footer"/>
    <w:basedOn w:val="Normal"/>
    <w:link w:val="FooterChar"/>
    <w:uiPriority w:val="99"/>
    <w:unhideWhenUsed/>
    <w:rsid w:val="0087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7A9"/>
    <w:rPr>
      <w:rFonts w:eastAsiaTheme="minorEastAsia" w:cs="Times New Roman"/>
      <w:lang w:eastAsia="en-GB"/>
    </w:rPr>
  </w:style>
  <w:style w:type="character" w:styleId="Hyperlink">
    <w:name w:val="Hyperlink"/>
    <w:basedOn w:val="DefaultParagraphFont"/>
    <w:uiPriority w:val="99"/>
    <w:unhideWhenUsed/>
    <w:rsid w:val="00993318"/>
    <w:rPr>
      <w:rFonts w:cs="Times New Roman"/>
      <w:color w:val="0563C1" w:themeColor="hyperlink"/>
      <w:u w:val="single"/>
    </w:rPr>
  </w:style>
  <w:style w:type="table" w:styleId="TableGrid">
    <w:name w:val="Table Grid"/>
    <w:basedOn w:val="TableNormal"/>
    <w:uiPriority w:val="39"/>
    <w:rsid w:val="005256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D55C-44C1-49F9-B2EC-CAE8B30E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Emma Harris</cp:lastModifiedBy>
  <cp:revision>7</cp:revision>
  <cp:lastPrinted>2022-10-18T09:32:00Z</cp:lastPrinted>
  <dcterms:created xsi:type="dcterms:W3CDTF">2022-09-28T08:06:00Z</dcterms:created>
  <dcterms:modified xsi:type="dcterms:W3CDTF">2022-10-18T09:32:00Z</dcterms:modified>
</cp:coreProperties>
</file>